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B1D5" w14:textId="77777777" w:rsidR="00D814E8" w:rsidRPr="005B3B9D" w:rsidRDefault="00D26C6C" w:rsidP="00227608">
      <w:pPr>
        <w:pStyle w:val="PlainText"/>
        <w:jc w:val="center"/>
        <w:rPr>
          <w:rFonts w:ascii="Arial" w:eastAsia="Arial Unicode MS" w:hAnsi="Arial" w:cs="Arial"/>
          <w:b/>
          <w:sz w:val="32"/>
          <w:szCs w:val="32"/>
          <w:highlight w:val="yellow"/>
        </w:rPr>
      </w:pPr>
      <w:r>
        <w:rPr>
          <w:rFonts w:ascii="Arial" w:eastAsia="Arial Unicode MS" w:hAnsi="Arial" w:cs="Arial"/>
          <w:b/>
          <w:sz w:val="32"/>
          <w:szCs w:val="32"/>
          <w:highlight w:val="yellow"/>
        </w:rPr>
        <w:t>(Full Legal Parish Corporate Name)</w:t>
      </w:r>
    </w:p>
    <w:p w14:paraId="015DE57D" w14:textId="77777777" w:rsidR="00D814E8" w:rsidRDefault="00D26C6C" w:rsidP="00227608">
      <w:pPr>
        <w:ind w:left="360"/>
        <w:jc w:val="center"/>
        <w:rPr>
          <w:rFonts w:ascii="Arial" w:eastAsia="Arial Unicode MS" w:hAnsi="Arial" w:cs="Arial"/>
          <w:b/>
          <w:sz w:val="32"/>
          <w:szCs w:val="32"/>
        </w:rPr>
      </w:pPr>
      <w:r w:rsidRPr="00D26C6C">
        <w:rPr>
          <w:rFonts w:ascii="Arial" w:eastAsia="Arial Unicode MS" w:hAnsi="Arial" w:cs="Arial"/>
          <w:b/>
          <w:sz w:val="32"/>
          <w:szCs w:val="32"/>
          <w:highlight w:val="yellow"/>
        </w:rPr>
        <w:t>(Parish Physical Address)</w:t>
      </w:r>
    </w:p>
    <w:p w14:paraId="0A39AD3A" w14:textId="77777777" w:rsidR="00227608" w:rsidRDefault="00227608" w:rsidP="00227608">
      <w:pPr>
        <w:ind w:left="360"/>
        <w:jc w:val="center"/>
        <w:rPr>
          <w:rFonts w:ascii="Arial" w:eastAsia="Arial Unicode MS" w:hAnsi="Arial" w:cs="Arial"/>
          <w:b/>
          <w:sz w:val="32"/>
          <w:szCs w:val="32"/>
        </w:rPr>
      </w:pPr>
      <w:r w:rsidRPr="00710BA8">
        <w:rPr>
          <w:rFonts w:ascii="Arial" w:eastAsia="Arial Unicode MS" w:hAnsi="Arial" w:cs="Arial"/>
          <w:b/>
          <w:sz w:val="32"/>
          <w:szCs w:val="32"/>
        </w:rPr>
        <w:t>Budget Meeting Notification Letter</w:t>
      </w:r>
    </w:p>
    <w:p w14:paraId="61B7421E" w14:textId="77777777" w:rsidR="005B3B9D" w:rsidRPr="00710BA8" w:rsidRDefault="005B3B9D" w:rsidP="00227608">
      <w:pPr>
        <w:ind w:left="360"/>
        <w:jc w:val="center"/>
        <w:rPr>
          <w:rFonts w:ascii="Arial" w:eastAsia="Arial Unicode MS" w:hAnsi="Arial" w:cs="Arial"/>
          <w:sz w:val="32"/>
          <w:szCs w:val="32"/>
        </w:rPr>
      </w:pPr>
    </w:p>
    <w:p w14:paraId="4E705925" w14:textId="77777777" w:rsidR="005B3B9D" w:rsidRPr="000627DE" w:rsidRDefault="00D26C6C" w:rsidP="005B3B9D">
      <w:pPr>
        <w:tabs>
          <w:tab w:val="left" w:pos="450"/>
        </w:tabs>
        <w:rPr>
          <w:rFonts w:ascii="Arial" w:eastAsia="Arial Unicode MS" w:hAnsi="Arial" w:cs="Arial"/>
          <w:highlight w:val="yellow"/>
        </w:rPr>
      </w:pPr>
      <w:r>
        <w:rPr>
          <w:rFonts w:ascii="Arial" w:eastAsia="Arial Unicode MS" w:hAnsi="Arial" w:cs="Arial"/>
          <w:highlight w:val="yellow"/>
        </w:rPr>
        <w:t>(Date of Letter)</w:t>
      </w:r>
    </w:p>
    <w:p w14:paraId="4718B350" w14:textId="77777777" w:rsidR="005B3B9D" w:rsidRPr="000627DE" w:rsidRDefault="005B3B9D" w:rsidP="005B3B9D">
      <w:pPr>
        <w:tabs>
          <w:tab w:val="left" w:pos="450"/>
        </w:tabs>
        <w:rPr>
          <w:rFonts w:ascii="Arial" w:eastAsia="Arial Unicode MS" w:hAnsi="Arial" w:cs="Arial"/>
          <w:highlight w:val="yellow"/>
        </w:rPr>
      </w:pPr>
    </w:p>
    <w:p w14:paraId="19A3D9DC" w14:textId="2E5975B4" w:rsidR="005B3B9D" w:rsidRPr="000627DE" w:rsidRDefault="005B3B9D" w:rsidP="005B3B9D">
      <w:pPr>
        <w:tabs>
          <w:tab w:val="left" w:pos="450"/>
        </w:tabs>
        <w:rPr>
          <w:rFonts w:ascii="Arial" w:eastAsia="Arial Unicode MS" w:hAnsi="Arial" w:cs="Arial"/>
          <w:highlight w:val="yellow"/>
        </w:rPr>
      </w:pPr>
      <w:r w:rsidRPr="000627DE">
        <w:rPr>
          <w:rFonts w:ascii="Arial" w:eastAsia="Arial Unicode MS" w:hAnsi="Arial" w:cs="Arial"/>
          <w:highlight w:val="yellow"/>
        </w:rPr>
        <w:t xml:space="preserve">Most Reverend </w:t>
      </w:r>
      <w:r w:rsidR="002268FB">
        <w:rPr>
          <w:rFonts w:ascii="Arial" w:eastAsia="Arial Unicode MS" w:hAnsi="Arial" w:cs="Arial"/>
          <w:highlight w:val="yellow"/>
        </w:rPr>
        <w:t>Edward J. Weisenburger</w:t>
      </w:r>
      <w:r w:rsidRPr="000627DE">
        <w:rPr>
          <w:rFonts w:ascii="Arial" w:eastAsia="Arial Unicode MS" w:hAnsi="Arial" w:cs="Arial"/>
          <w:highlight w:val="yellow"/>
        </w:rPr>
        <w:tab/>
      </w:r>
      <w:r w:rsidRPr="000627DE">
        <w:rPr>
          <w:rFonts w:ascii="Arial" w:eastAsia="Arial Unicode MS" w:hAnsi="Arial" w:cs="Arial"/>
          <w:highlight w:val="yellow"/>
        </w:rPr>
        <w:tab/>
        <w:t xml:space="preserve">Rev. </w:t>
      </w:r>
      <w:r w:rsidR="00164717">
        <w:rPr>
          <w:rFonts w:ascii="Arial" w:eastAsia="Arial Unicode MS" w:hAnsi="Arial" w:cs="Arial"/>
          <w:highlight w:val="yellow"/>
        </w:rPr>
        <w:t>(Pastor)</w:t>
      </w:r>
    </w:p>
    <w:p w14:paraId="3DE97F93" w14:textId="3B904D00" w:rsidR="005B3B9D" w:rsidRPr="000627DE" w:rsidRDefault="00512142" w:rsidP="005B3B9D">
      <w:pPr>
        <w:tabs>
          <w:tab w:val="left" w:pos="450"/>
        </w:tabs>
        <w:rPr>
          <w:rFonts w:ascii="Arial" w:eastAsia="Arial Unicode MS" w:hAnsi="Arial" w:cs="Arial"/>
          <w:highlight w:val="yellow"/>
        </w:rPr>
      </w:pPr>
      <w:r>
        <w:rPr>
          <w:rFonts w:ascii="Arial" w:eastAsia="Arial Unicode MS" w:hAnsi="Arial" w:cs="Arial"/>
          <w:highlight w:val="yellow"/>
        </w:rPr>
        <w:t>Reverend John P. Arnold</w:t>
      </w:r>
      <w:r w:rsidR="005B3B9D">
        <w:rPr>
          <w:rFonts w:ascii="Arial" w:eastAsia="Arial Unicode MS" w:hAnsi="Arial" w:cs="Arial"/>
          <w:highlight w:val="yellow"/>
        </w:rPr>
        <w:t>, Moderator of the Curia</w:t>
      </w:r>
      <w:r w:rsidR="005B3B9D">
        <w:rPr>
          <w:rFonts w:ascii="Arial" w:eastAsia="Arial Unicode MS" w:hAnsi="Arial" w:cs="Arial"/>
          <w:highlight w:val="yellow"/>
        </w:rPr>
        <w:tab/>
        <w:t>___________________</w:t>
      </w:r>
    </w:p>
    <w:p w14:paraId="41CFFC26" w14:textId="77777777" w:rsidR="005B3B9D" w:rsidRPr="000627DE" w:rsidRDefault="005B3B9D" w:rsidP="005B3B9D">
      <w:pPr>
        <w:tabs>
          <w:tab w:val="left" w:pos="450"/>
        </w:tabs>
        <w:rPr>
          <w:rFonts w:ascii="Arial" w:eastAsia="Arial Unicode MS" w:hAnsi="Arial" w:cs="Arial"/>
          <w:highlight w:val="yellow"/>
        </w:rPr>
      </w:pPr>
      <w:r w:rsidRPr="000627DE">
        <w:rPr>
          <w:rFonts w:ascii="Arial" w:eastAsia="Arial Unicode MS" w:hAnsi="Arial" w:cs="Arial"/>
          <w:highlight w:val="yellow"/>
        </w:rPr>
        <w:t>Diocese of Tucson</w:t>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Pr>
          <w:rFonts w:ascii="Arial" w:eastAsia="Arial Unicode MS" w:hAnsi="Arial" w:cs="Arial"/>
          <w:highlight w:val="yellow"/>
        </w:rPr>
        <w:t>___________________</w:t>
      </w:r>
    </w:p>
    <w:p w14:paraId="63091E29" w14:textId="77777777" w:rsidR="005B3B9D" w:rsidRPr="000627DE" w:rsidRDefault="005B3B9D" w:rsidP="005B3B9D">
      <w:pPr>
        <w:tabs>
          <w:tab w:val="left" w:pos="450"/>
        </w:tabs>
        <w:rPr>
          <w:rFonts w:ascii="Arial" w:eastAsia="Arial Unicode MS" w:hAnsi="Arial" w:cs="Arial"/>
          <w:highlight w:val="yellow"/>
        </w:rPr>
      </w:pPr>
      <w:r w:rsidRPr="000627DE">
        <w:rPr>
          <w:rFonts w:ascii="Arial" w:eastAsia="Arial Unicode MS" w:hAnsi="Arial" w:cs="Arial"/>
          <w:highlight w:val="yellow"/>
        </w:rPr>
        <w:t>P. O. Box 31</w:t>
      </w:r>
    </w:p>
    <w:p w14:paraId="6FD6FB5C" w14:textId="77777777" w:rsidR="005B3B9D" w:rsidRPr="000627DE" w:rsidRDefault="005B3B9D" w:rsidP="005B3B9D">
      <w:pPr>
        <w:tabs>
          <w:tab w:val="left" w:pos="450"/>
        </w:tabs>
        <w:rPr>
          <w:rFonts w:ascii="Arial" w:eastAsia="Arial Unicode MS" w:hAnsi="Arial" w:cs="Arial"/>
          <w:highlight w:val="yellow"/>
        </w:rPr>
      </w:pPr>
      <w:r w:rsidRPr="000627DE">
        <w:rPr>
          <w:rFonts w:ascii="Arial" w:eastAsia="Arial Unicode MS" w:hAnsi="Arial" w:cs="Arial"/>
          <w:highlight w:val="yellow"/>
        </w:rPr>
        <w:t>Tucson, Arizona 85702-0031</w:t>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Pr>
          <w:rFonts w:ascii="Arial" w:eastAsia="Arial Unicode MS" w:hAnsi="Arial" w:cs="Arial"/>
          <w:highlight w:val="yellow"/>
        </w:rPr>
        <w:t>___________</w:t>
      </w:r>
      <w:r w:rsidRPr="000627DE">
        <w:rPr>
          <w:rFonts w:ascii="Arial" w:eastAsia="Arial Unicode MS" w:hAnsi="Arial" w:cs="Arial"/>
          <w:highlight w:val="yellow"/>
        </w:rPr>
        <w:t>, Treasurer</w:t>
      </w:r>
    </w:p>
    <w:p w14:paraId="2575EAEA" w14:textId="77777777" w:rsidR="005B3B9D" w:rsidRPr="000627DE" w:rsidRDefault="005B3B9D" w:rsidP="005B3B9D">
      <w:pPr>
        <w:tabs>
          <w:tab w:val="left" w:pos="450"/>
        </w:tabs>
        <w:rPr>
          <w:rFonts w:ascii="Arial" w:eastAsia="Arial Unicode MS" w:hAnsi="Arial" w:cs="Arial"/>
          <w:highlight w:val="yellow"/>
        </w:rPr>
      </w:pP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Pr>
          <w:rFonts w:ascii="Arial" w:eastAsia="Arial Unicode MS" w:hAnsi="Arial" w:cs="Arial"/>
          <w:highlight w:val="yellow"/>
        </w:rPr>
        <w:t>____________________</w:t>
      </w:r>
    </w:p>
    <w:p w14:paraId="37C1DB77" w14:textId="77777777" w:rsidR="005B3B9D" w:rsidRPr="000627DE" w:rsidRDefault="005B3B9D" w:rsidP="005B3B9D">
      <w:pPr>
        <w:tabs>
          <w:tab w:val="left" w:pos="450"/>
        </w:tabs>
        <w:rPr>
          <w:rFonts w:ascii="Arial" w:eastAsia="Arial Unicode MS" w:hAnsi="Arial" w:cs="Arial"/>
          <w:highlight w:val="yellow"/>
        </w:rPr>
      </w:pPr>
      <w:r>
        <w:rPr>
          <w:rFonts w:ascii="Arial" w:eastAsia="Arial Unicode MS" w:hAnsi="Arial" w:cs="Arial"/>
          <w:highlight w:val="yellow"/>
        </w:rPr>
        <w:t>___________</w:t>
      </w:r>
      <w:r w:rsidRPr="000627DE">
        <w:rPr>
          <w:rFonts w:ascii="Arial" w:eastAsia="Arial Unicode MS" w:hAnsi="Arial" w:cs="Arial"/>
          <w:highlight w:val="yellow"/>
        </w:rPr>
        <w:t>, Secretary</w:t>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sidRPr="000627DE">
        <w:rPr>
          <w:rFonts w:ascii="Arial" w:eastAsia="Arial Unicode MS" w:hAnsi="Arial" w:cs="Arial"/>
          <w:highlight w:val="yellow"/>
        </w:rPr>
        <w:tab/>
      </w:r>
      <w:r>
        <w:rPr>
          <w:rFonts w:ascii="Arial" w:eastAsia="Arial Unicode MS" w:hAnsi="Arial" w:cs="Arial"/>
          <w:highlight w:val="yellow"/>
        </w:rPr>
        <w:t>____________________</w:t>
      </w:r>
    </w:p>
    <w:p w14:paraId="230D3082" w14:textId="77777777" w:rsidR="005B3B9D" w:rsidRPr="000627DE" w:rsidRDefault="005B3B9D" w:rsidP="005B3B9D">
      <w:pPr>
        <w:tabs>
          <w:tab w:val="left" w:pos="450"/>
        </w:tabs>
        <w:rPr>
          <w:rFonts w:ascii="Arial" w:eastAsia="Arial Unicode MS" w:hAnsi="Arial" w:cs="Arial"/>
          <w:highlight w:val="yellow"/>
        </w:rPr>
      </w:pPr>
      <w:r>
        <w:rPr>
          <w:rFonts w:ascii="Arial" w:eastAsia="Arial Unicode MS" w:hAnsi="Arial" w:cs="Arial"/>
          <w:highlight w:val="yellow"/>
        </w:rPr>
        <w:t>___________________</w:t>
      </w:r>
    </w:p>
    <w:p w14:paraId="4C0AC19E" w14:textId="77777777" w:rsidR="00227608" w:rsidRPr="00CB7068" w:rsidRDefault="005B3B9D" w:rsidP="005B3B9D">
      <w:pPr>
        <w:tabs>
          <w:tab w:val="left" w:pos="450"/>
        </w:tabs>
        <w:rPr>
          <w:rFonts w:ascii="Arial" w:eastAsia="Arial Unicode MS" w:hAnsi="Arial" w:cs="Arial"/>
        </w:rPr>
      </w:pPr>
      <w:r w:rsidRPr="000627DE">
        <w:rPr>
          <w:rFonts w:ascii="Arial" w:eastAsia="Arial Unicode MS" w:hAnsi="Arial" w:cs="Arial"/>
          <w:highlight w:val="yellow"/>
        </w:rPr>
        <w:t>___________________</w:t>
      </w:r>
    </w:p>
    <w:p w14:paraId="53B2B4CC" w14:textId="77777777" w:rsidR="00227608" w:rsidRPr="00CB7068" w:rsidRDefault="00227608" w:rsidP="00227608">
      <w:pPr>
        <w:tabs>
          <w:tab w:val="left" w:pos="450"/>
        </w:tabs>
        <w:rPr>
          <w:rFonts w:ascii="Arial" w:eastAsia="Arial Unicode MS" w:hAnsi="Arial" w:cs="Arial"/>
        </w:rPr>
      </w:pPr>
      <w:r w:rsidRPr="00CB7068">
        <w:rPr>
          <w:rFonts w:ascii="Arial" w:eastAsia="Arial Unicode MS" w:hAnsi="Arial" w:cs="Arial"/>
        </w:rPr>
        <w:t>Dear Director,</w:t>
      </w:r>
    </w:p>
    <w:p w14:paraId="09CECD41" w14:textId="77777777" w:rsidR="00227608" w:rsidRPr="00CB7068" w:rsidRDefault="00227608" w:rsidP="00227608">
      <w:pPr>
        <w:tabs>
          <w:tab w:val="left" w:pos="450"/>
        </w:tabs>
        <w:jc w:val="both"/>
        <w:rPr>
          <w:rFonts w:ascii="Arial" w:eastAsia="Arial Unicode MS" w:hAnsi="Arial" w:cs="Arial"/>
        </w:rPr>
      </w:pPr>
    </w:p>
    <w:p w14:paraId="5DA4F39A" w14:textId="77777777" w:rsidR="00227608" w:rsidRPr="005B3B9D" w:rsidRDefault="00227608" w:rsidP="00227608">
      <w:pPr>
        <w:tabs>
          <w:tab w:val="left" w:pos="450"/>
        </w:tabs>
        <w:jc w:val="both"/>
        <w:rPr>
          <w:rFonts w:ascii="Arial" w:hAnsi="Arial" w:cs="Arial"/>
        </w:rPr>
      </w:pPr>
      <w:r w:rsidRPr="00CB7068">
        <w:rPr>
          <w:rFonts w:ascii="Arial" w:eastAsia="Arial Unicode MS" w:hAnsi="Arial" w:cs="Arial"/>
        </w:rPr>
        <w:t xml:space="preserve">Our </w:t>
      </w:r>
      <w:r w:rsidR="00D26C6C" w:rsidRPr="00D26C6C">
        <w:rPr>
          <w:rFonts w:ascii="Arial" w:hAnsi="Arial" w:cs="Arial"/>
          <w:highlight w:val="yellow"/>
        </w:rPr>
        <w:t>(Full Legal Parish Corporate Name)</w:t>
      </w:r>
      <w:r w:rsidR="00D26C6C">
        <w:rPr>
          <w:rFonts w:ascii="Arial" w:hAnsi="Arial" w:cs="Arial"/>
        </w:rPr>
        <w:t xml:space="preserve"> </w:t>
      </w:r>
      <w:r w:rsidRPr="005B3B9D">
        <w:rPr>
          <w:rFonts w:ascii="Arial" w:eastAsia="Arial Unicode MS" w:hAnsi="Arial" w:cs="Arial"/>
        </w:rPr>
        <w:t xml:space="preserve">Board of Directors will convene for the Budget Meeting on </w:t>
      </w:r>
      <w:r w:rsidR="00D26C6C">
        <w:rPr>
          <w:rFonts w:ascii="Arial" w:eastAsia="Arial Unicode MS" w:hAnsi="Arial" w:cs="Arial"/>
          <w:highlight w:val="yellow"/>
        </w:rPr>
        <w:t>(Date</w:t>
      </w:r>
      <w:r w:rsidR="00D26C6C" w:rsidRPr="00D26C6C">
        <w:rPr>
          <w:rFonts w:ascii="Arial" w:eastAsia="Arial Unicode MS" w:hAnsi="Arial" w:cs="Arial"/>
          <w:highlight w:val="yellow"/>
        </w:rPr>
        <w:t>)</w:t>
      </w:r>
      <w:r w:rsidRPr="00D26C6C">
        <w:rPr>
          <w:rFonts w:ascii="Arial" w:eastAsia="Arial Unicode MS" w:hAnsi="Arial" w:cs="Arial"/>
        </w:rPr>
        <w:t xml:space="preserve">, at </w:t>
      </w:r>
      <w:r w:rsidR="00D26C6C" w:rsidRPr="00D26C6C">
        <w:rPr>
          <w:rFonts w:ascii="Arial" w:eastAsia="Arial Unicode MS" w:hAnsi="Arial" w:cs="Arial"/>
          <w:highlight w:val="yellow"/>
        </w:rPr>
        <w:t>(Time)</w:t>
      </w:r>
      <w:r w:rsidRPr="005B3B9D">
        <w:rPr>
          <w:rFonts w:ascii="Arial" w:eastAsia="Arial Unicode MS" w:hAnsi="Arial" w:cs="Arial"/>
        </w:rPr>
        <w:t xml:space="preserve"> at </w:t>
      </w:r>
      <w:r w:rsidR="00D26C6C" w:rsidRPr="00D26C6C">
        <w:rPr>
          <w:rFonts w:ascii="Arial" w:hAnsi="Arial" w:cs="Arial"/>
          <w:highlight w:val="yellow"/>
        </w:rPr>
        <w:t>(Address)</w:t>
      </w:r>
      <w:r w:rsidRPr="005B3B9D">
        <w:rPr>
          <w:rFonts w:ascii="Arial" w:eastAsia="Arial Unicode MS" w:hAnsi="Arial" w:cs="Arial"/>
        </w:rPr>
        <w:t>.</w:t>
      </w:r>
      <w:r w:rsidR="00493078" w:rsidRPr="005B3B9D">
        <w:rPr>
          <w:rFonts w:ascii="Arial" w:eastAsia="Arial Unicode MS" w:hAnsi="Arial" w:cs="Arial"/>
        </w:rPr>
        <w:t xml:space="preserve"> </w:t>
      </w:r>
      <w:r w:rsidRPr="005B3B9D">
        <w:rPr>
          <w:rFonts w:ascii="Arial" w:eastAsia="Arial Unicode MS" w:hAnsi="Arial" w:cs="Arial"/>
        </w:rPr>
        <w:t xml:space="preserve"> </w:t>
      </w:r>
      <w:r w:rsidRPr="005B3B9D">
        <w:rPr>
          <w:rFonts w:ascii="Arial" w:hAnsi="Arial" w:cs="Arial"/>
        </w:rPr>
        <w:t>The purpose of the meeting is to: approve the parish budget and authorize spending of corporate funds; to review and acknowledge any extraordinary transactions in course of business which have been undertaken by the corporation during the past year or which are proposed for the for the coming year; and any other business as needed.</w:t>
      </w:r>
    </w:p>
    <w:p w14:paraId="1C22559B" w14:textId="77777777" w:rsidR="00227608" w:rsidRPr="005B3B9D" w:rsidRDefault="00227608" w:rsidP="00227608">
      <w:pPr>
        <w:tabs>
          <w:tab w:val="left" w:pos="450"/>
        </w:tabs>
        <w:jc w:val="both"/>
        <w:rPr>
          <w:rFonts w:ascii="Arial" w:hAnsi="Arial" w:cs="Arial"/>
        </w:rPr>
      </w:pPr>
    </w:p>
    <w:p w14:paraId="6C3ADC0B" w14:textId="77777777" w:rsidR="00227608" w:rsidRPr="005B3B9D" w:rsidRDefault="00227608" w:rsidP="00227608">
      <w:pPr>
        <w:tabs>
          <w:tab w:val="left" w:pos="450"/>
        </w:tabs>
        <w:jc w:val="both"/>
        <w:rPr>
          <w:rFonts w:ascii="Arial" w:hAnsi="Arial" w:cs="Arial"/>
        </w:rPr>
      </w:pPr>
      <w:r w:rsidRPr="005B3B9D">
        <w:rPr>
          <w:rFonts w:ascii="Arial" w:hAnsi="Arial" w:cs="Arial"/>
        </w:rPr>
        <w:t>At this meeting the following proposed resolutions and actions will be considered and decided:</w:t>
      </w:r>
    </w:p>
    <w:p w14:paraId="29188FCD" w14:textId="77777777" w:rsidR="00227608" w:rsidRPr="005B3B9D" w:rsidRDefault="00227608" w:rsidP="00227608">
      <w:pPr>
        <w:tabs>
          <w:tab w:val="left" w:pos="450"/>
        </w:tabs>
        <w:jc w:val="both"/>
        <w:rPr>
          <w:rFonts w:ascii="Arial" w:hAnsi="Arial" w:cs="Arial"/>
        </w:rPr>
      </w:pPr>
    </w:p>
    <w:p w14:paraId="2E51846A" w14:textId="542B4BE3" w:rsidR="00C7758E" w:rsidRDefault="00C7758E" w:rsidP="00C7758E">
      <w:pPr>
        <w:tabs>
          <w:tab w:val="left" w:pos="450"/>
        </w:tabs>
        <w:ind w:left="450"/>
        <w:jc w:val="both"/>
        <w:rPr>
          <w:rFonts w:ascii="Arial" w:hAnsi="Arial" w:cs="Arial"/>
        </w:rPr>
      </w:pPr>
      <w:r w:rsidRPr="00227608">
        <w:rPr>
          <w:rFonts w:ascii="Arial" w:hAnsi="Arial" w:cs="Arial"/>
        </w:rPr>
        <w:t xml:space="preserve">It is Hereby Resolved that the attached proposed Parish operating and capital budgets for the fiscal year </w:t>
      </w:r>
      <w:r w:rsidRPr="008812EE">
        <w:rPr>
          <w:rFonts w:ascii="Arial" w:hAnsi="Arial" w:cs="Arial"/>
        </w:rPr>
        <w:t>20</w:t>
      </w:r>
      <w:r w:rsidR="007022F4">
        <w:rPr>
          <w:rFonts w:ascii="Arial" w:hAnsi="Arial" w:cs="Arial"/>
        </w:rPr>
        <w:t>2</w:t>
      </w:r>
      <w:r w:rsidR="004A7531">
        <w:rPr>
          <w:rFonts w:ascii="Arial" w:hAnsi="Arial" w:cs="Arial"/>
        </w:rPr>
        <w:t>2</w:t>
      </w:r>
      <w:r w:rsidRPr="008812EE">
        <w:rPr>
          <w:rFonts w:ascii="Arial" w:hAnsi="Arial" w:cs="Arial"/>
        </w:rPr>
        <w:t>-20</w:t>
      </w:r>
      <w:r w:rsidR="004B0897">
        <w:rPr>
          <w:rFonts w:ascii="Arial" w:hAnsi="Arial" w:cs="Arial"/>
        </w:rPr>
        <w:t>2</w:t>
      </w:r>
      <w:r w:rsidR="004A7531">
        <w:rPr>
          <w:rFonts w:ascii="Arial" w:hAnsi="Arial" w:cs="Arial"/>
        </w:rPr>
        <w:t>3</w:t>
      </w:r>
      <w:r w:rsidRPr="00227608">
        <w:rPr>
          <w:rFonts w:ascii="Arial" w:hAnsi="Arial" w:cs="Arial"/>
        </w:rPr>
        <w:t xml:space="preserve"> are hereby approved as submitted by </w:t>
      </w:r>
      <w:r w:rsidR="00601205" w:rsidRPr="00601205">
        <w:rPr>
          <w:rFonts w:ascii="Arial" w:hAnsi="Arial" w:cs="Arial"/>
          <w:highlight w:val="yellow"/>
        </w:rPr>
        <w:t>(Full Legal Parish Corporate Name)</w:t>
      </w:r>
      <w:r w:rsidRPr="00227608">
        <w:rPr>
          <w:rFonts w:ascii="Arial" w:hAnsi="Arial" w:cs="Arial"/>
        </w:rPr>
        <w:t xml:space="preserve">’s Financial Council. </w:t>
      </w:r>
    </w:p>
    <w:p w14:paraId="0851A14A" w14:textId="77777777" w:rsidR="00C7758E" w:rsidRPr="00227608" w:rsidRDefault="00C7758E" w:rsidP="00C7758E">
      <w:pPr>
        <w:tabs>
          <w:tab w:val="left" w:pos="450"/>
        </w:tabs>
        <w:jc w:val="both"/>
        <w:rPr>
          <w:rFonts w:ascii="Arial" w:hAnsi="Arial" w:cs="Arial"/>
        </w:rPr>
      </w:pPr>
    </w:p>
    <w:p w14:paraId="3EA55200" w14:textId="458B4706" w:rsidR="00C7758E" w:rsidRDefault="00C7758E" w:rsidP="00C7758E">
      <w:pPr>
        <w:tabs>
          <w:tab w:val="left" w:pos="450"/>
        </w:tabs>
        <w:ind w:left="450"/>
        <w:jc w:val="both"/>
        <w:rPr>
          <w:rFonts w:ascii="Arial" w:hAnsi="Arial" w:cs="Arial"/>
        </w:rPr>
      </w:pPr>
      <w:r w:rsidRPr="008812EE">
        <w:rPr>
          <w:rFonts w:ascii="Arial" w:hAnsi="Arial" w:cs="Arial"/>
          <w:b/>
          <w:i/>
        </w:rPr>
        <w:t>(</w:t>
      </w:r>
      <w:r>
        <w:rPr>
          <w:rFonts w:ascii="Arial" w:hAnsi="Arial" w:cs="Arial"/>
          <w:b/>
          <w:i/>
        </w:rPr>
        <w:t>This resolution is only for parishes with schools, remove entire resolution if your parish does not have a school affiliated with it.</w:t>
      </w:r>
      <w:r w:rsidRPr="008812EE">
        <w:rPr>
          <w:rFonts w:ascii="Arial" w:hAnsi="Arial" w:cs="Arial"/>
          <w:b/>
          <w:i/>
        </w:rPr>
        <w:t>)</w:t>
      </w:r>
      <w:r>
        <w:rPr>
          <w:rFonts w:ascii="Arial" w:hAnsi="Arial" w:cs="Arial"/>
        </w:rPr>
        <w:t xml:space="preserve"> </w:t>
      </w:r>
      <w:r w:rsidRPr="00227608">
        <w:rPr>
          <w:rFonts w:ascii="Arial" w:hAnsi="Arial" w:cs="Arial"/>
        </w:rPr>
        <w:t xml:space="preserve">It is Hereby Resolved that the attached School operating and capital budgets for the fiscal year </w:t>
      </w:r>
      <w:r w:rsidR="00EB1D78" w:rsidRPr="008812EE">
        <w:rPr>
          <w:rFonts w:ascii="Arial" w:hAnsi="Arial" w:cs="Arial"/>
        </w:rPr>
        <w:t>20</w:t>
      </w:r>
      <w:r w:rsidR="003C6608">
        <w:rPr>
          <w:rFonts w:ascii="Arial" w:hAnsi="Arial" w:cs="Arial"/>
        </w:rPr>
        <w:t>2</w:t>
      </w:r>
      <w:r w:rsidR="004B6201">
        <w:rPr>
          <w:rFonts w:ascii="Arial" w:hAnsi="Arial" w:cs="Arial"/>
        </w:rPr>
        <w:t>2</w:t>
      </w:r>
      <w:r w:rsidR="00EB1D78" w:rsidRPr="008812EE">
        <w:rPr>
          <w:rFonts w:ascii="Arial" w:hAnsi="Arial" w:cs="Arial"/>
        </w:rPr>
        <w:t>-20</w:t>
      </w:r>
      <w:r w:rsidR="00A97483">
        <w:rPr>
          <w:rFonts w:ascii="Arial" w:hAnsi="Arial" w:cs="Arial"/>
        </w:rPr>
        <w:t>2</w:t>
      </w:r>
      <w:r w:rsidR="004B6201">
        <w:rPr>
          <w:rFonts w:ascii="Arial" w:hAnsi="Arial" w:cs="Arial"/>
        </w:rPr>
        <w:t>3</w:t>
      </w:r>
      <w:r w:rsidRPr="00227608">
        <w:rPr>
          <w:rFonts w:ascii="Arial" w:hAnsi="Arial" w:cs="Arial"/>
        </w:rPr>
        <w:t xml:space="preserve"> are hereby approved as submitted by </w:t>
      </w:r>
      <w:r w:rsidR="00601205" w:rsidRPr="00601205">
        <w:rPr>
          <w:rFonts w:ascii="Arial" w:hAnsi="Arial" w:cs="Arial"/>
          <w:highlight w:val="yellow"/>
        </w:rPr>
        <w:t>(Full Legal Parish Corporate Name)</w:t>
      </w:r>
      <w:r w:rsidRPr="00227608">
        <w:rPr>
          <w:rFonts w:ascii="Arial" w:hAnsi="Arial" w:cs="Arial"/>
        </w:rPr>
        <w:t xml:space="preserve">’s Financial Council. </w:t>
      </w:r>
    </w:p>
    <w:p w14:paraId="674793BA" w14:textId="77777777" w:rsidR="00C7758E" w:rsidRPr="00227608" w:rsidRDefault="00C7758E" w:rsidP="00C7758E">
      <w:pPr>
        <w:tabs>
          <w:tab w:val="left" w:pos="450"/>
        </w:tabs>
        <w:jc w:val="both"/>
        <w:rPr>
          <w:rFonts w:ascii="Arial" w:hAnsi="Arial" w:cs="Arial"/>
        </w:rPr>
      </w:pPr>
    </w:p>
    <w:p w14:paraId="2CACD5EE" w14:textId="0D5C1F83" w:rsidR="00D506A6" w:rsidRPr="003B0E39" w:rsidRDefault="00C7758E" w:rsidP="00D506A6">
      <w:pPr>
        <w:tabs>
          <w:tab w:val="left" w:pos="450"/>
        </w:tabs>
        <w:spacing w:after="120"/>
        <w:ind w:left="446"/>
        <w:jc w:val="both"/>
        <w:rPr>
          <w:rFonts w:ascii="Arial" w:hAnsi="Arial" w:cs="Arial"/>
        </w:rPr>
      </w:pPr>
      <w:r w:rsidRPr="008812EE">
        <w:rPr>
          <w:rFonts w:ascii="Arial" w:hAnsi="Arial" w:cs="Arial"/>
          <w:b/>
          <w:i/>
        </w:rPr>
        <w:t>(</w:t>
      </w:r>
      <w:r>
        <w:rPr>
          <w:rFonts w:ascii="Arial" w:hAnsi="Arial" w:cs="Arial"/>
          <w:b/>
          <w:i/>
        </w:rPr>
        <w:t>This resolution is only for parishes with schools, remove entire resolution if your parish does not have a school affiliated with it.</w:t>
      </w:r>
      <w:r w:rsidRPr="008812EE">
        <w:rPr>
          <w:rFonts w:ascii="Arial" w:hAnsi="Arial" w:cs="Arial"/>
          <w:b/>
          <w:i/>
        </w:rPr>
        <w:t>)</w:t>
      </w:r>
      <w:r>
        <w:rPr>
          <w:rFonts w:ascii="Arial" w:hAnsi="Arial" w:cs="Arial"/>
          <w:b/>
          <w:i/>
        </w:rPr>
        <w:t xml:space="preserve"> </w:t>
      </w:r>
      <w:r w:rsidRPr="00227608">
        <w:rPr>
          <w:rFonts w:ascii="Arial" w:hAnsi="Arial" w:cs="Arial"/>
        </w:rPr>
        <w:t xml:space="preserve">It is Further Resolved that </w:t>
      </w:r>
      <w:r w:rsidR="00601205" w:rsidRPr="00601205">
        <w:rPr>
          <w:rFonts w:ascii="Arial" w:hAnsi="Arial" w:cs="Arial"/>
          <w:highlight w:val="yellow"/>
        </w:rPr>
        <w:t>(Full Legal Parish Corporate Name)</w:t>
      </w:r>
      <w:r w:rsidRPr="00227608">
        <w:rPr>
          <w:rFonts w:ascii="Arial" w:hAnsi="Arial" w:cs="Arial"/>
        </w:rPr>
        <w:t xml:space="preserve">, a non-profit corporation, hereby authorizes </w:t>
      </w:r>
      <w:r w:rsidRPr="008812EE">
        <w:rPr>
          <w:rFonts w:ascii="Arial" w:hAnsi="Arial" w:cs="Arial"/>
          <w:highlight w:val="yellow"/>
        </w:rPr>
        <w:t>(pastor’s name)</w:t>
      </w:r>
      <w:r>
        <w:rPr>
          <w:rFonts w:ascii="Arial" w:hAnsi="Arial" w:cs="Arial"/>
        </w:rPr>
        <w:t>,</w:t>
      </w:r>
      <w:r w:rsidRPr="00227608">
        <w:rPr>
          <w:rFonts w:ascii="Arial" w:hAnsi="Arial" w:cs="Arial"/>
        </w:rPr>
        <w:t xml:space="preserve"> President</w:t>
      </w:r>
      <w:r>
        <w:rPr>
          <w:rFonts w:ascii="Arial" w:hAnsi="Arial" w:cs="Arial"/>
        </w:rPr>
        <w:t>/Pastor</w:t>
      </w:r>
      <w:r w:rsidRPr="00227608">
        <w:rPr>
          <w:rFonts w:ascii="Arial" w:hAnsi="Arial" w:cs="Arial"/>
        </w:rPr>
        <w:t xml:space="preserve"> of the Corporation</w:t>
      </w:r>
      <w:r>
        <w:rPr>
          <w:rFonts w:ascii="Arial" w:hAnsi="Arial" w:cs="Arial"/>
        </w:rPr>
        <w:t>,</w:t>
      </w:r>
      <w:r w:rsidRPr="00227608">
        <w:rPr>
          <w:rFonts w:ascii="Arial" w:hAnsi="Arial" w:cs="Arial"/>
        </w:rPr>
        <w:t xml:space="preserve"> to sign the new Teacher contracts.</w:t>
      </w:r>
      <w:r w:rsidR="00D506A6" w:rsidRPr="00D506A6">
        <w:rPr>
          <w:rFonts w:ascii="Arial" w:hAnsi="Arial" w:cs="Arial"/>
          <w:b/>
        </w:rPr>
        <w:t xml:space="preserve"> </w:t>
      </w:r>
      <w:r w:rsidR="00D506A6" w:rsidRPr="00C14743">
        <w:rPr>
          <w:rFonts w:ascii="Arial" w:hAnsi="Arial" w:cs="Arial"/>
          <w:b/>
        </w:rPr>
        <w:t>(</w:t>
      </w:r>
      <w:r w:rsidR="00D506A6">
        <w:rPr>
          <w:rFonts w:ascii="Arial" w:hAnsi="Arial" w:cs="Arial"/>
          <w:b/>
        </w:rPr>
        <w:t xml:space="preserve">If President/Pastor already signed contracts please revise as follows). </w:t>
      </w:r>
      <w:r w:rsidR="00D506A6" w:rsidRPr="00C14743">
        <w:rPr>
          <w:rFonts w:ascii="Arial" w:hAnsi="Arial" w:cs="Arial"/>
        </w:rPr>
        <w:t xml:space="preserve">It is Further Resolved that </w:t>
      </w:r>
      <w:r w:rsidR="00D506A6" w:rsidRPr="000376B3">
        <w:rPr>
          <w:rFonts w:ascii="Arial" w:hAnsi="Arial" w:cs="Arial"/>
          <w:highlight w:val="yellow"/>
        </w:rPr>
        <w:t>(Full Legal Parish Corporate Name)</w:t>
      </w:r>
      <w:r w:rsidR="00D506A6" w:rsidRPr="00C14743">
        <w:rPr>
          <w:rFonts w:ascii="Arial" w:hAnsi="Arial" w:cs="Arial"/>
        </w:rPr>
        <w:t xml:space="preserve">, a non-profit corporation, hereby </w:t>
      </w:r>
      <w:r w:rsidR="00D506A6">
        <w:rPr>
          <w:rFonts w:ascii="Arial" w:hAnsi="Arial" w:cs="Arial"/>
        </w:rPr>
        <w:t>ratifies the action taken by</w:t>
      </w:r>
      <w:r w:rsidR="00D506A6" w:rsidRPr="00C14743">
        <w:rPr>
          <w:rFonts w:ascii="Arial" w:hAnsi="Arial" w:cs="Arial"/>
        </w:rPr>
        <w:t xml:space="preserve"> </w:t>
      </w:r>
      <w:r w:rsidR="00D506A6" w:rsidRPr="000376B3">
        <w:rPr>
          <w:rFonts w:ascii="Arial" w:hAnsi="Arial" w:cs="Arial"/>
          <w:highlight w:val="yellow"/>
        </w:rPr>
        <w:t>(pastor’s name</w:t>
      </w:r>
      <w:r w:rsidR="00D506A6" w:rsidRPr="00C14743">
        <w:rPr>
          <w:rFonts w:ascii="Arial" w:hAnsi="Arial" w:cs="Arial"/>
        </w:rPr>
        <w:t xml:space="preserve">), President/Pastor of the Corporation, to sign </w:t>
      </w:r>
      <w:r w:rsidR="00D506A6">
        <w:rPr>
          <w:rFonts w:ascii="Arial" w:hAnsi="Arial" w:cs="Arial"/>
        </w:rPr>
        <w:t>20</w:t>
      </w:r>
      <w:r w:rsidR="00D442AA">
        <w:rPr>
          <w:rFonts w:ascii="Arial" w:hAnsi="Arial" w:cs="Arial"/>
        </w:rPr>
        <w:t>2</w:t>
      </w:r>
      <w:r w:rsidR="004B6201">
        <w:rPr>
          <w:rFonts w:ascii="Arial" w:hAnsi="Arial" w:cs="Arial"/>
        </w:rPr>
        <w:t>2</w:t>
      </w:r>
      <w:r w:rsidR="00D506A6">
        <w:rPr>
          <w:rFonts w:ascii="Arial" w:hAnsi="Arial" w:cs="Arial"/>
        </w:rPr>
        <w:t>-202</w:t>
      </w:r>
      <w:r w:rsidR="004B6201">
        <w:rPr>
          <w:rFonts w:ascii="Arial" w:hAnsi="Arial" w:cs="Arial"/>
        </w:rPr>
        <w:t>3</w:t>
      </w:r>
      <w:r w:rsidR="00D506A6" w:rsidRPr="00C14743">
        <w:rPr>
          <w:rFonts w:ascii="Arial" w:hAnsi="Arial" w:cs="Arial"/>
        </w:rPr>
        <w:t xml:space="preserve"> Teacher contracts.</w:t>
      </w:r>
    </w:p>
    <w:p w14:paraId="3FFB3C95" w14:textId="77777777" w:rsidR="00C7758E" w:rsidRDefault="00C7758E" w:rsidP="00C7758E">
      <w:pPr>
        <w:tabs>
          <w:tab w:val="left" w:pos="450"/>
        </w:tabs>
        <w:ind w:left="450"/>
        <w:jc w:val="both"/>
        <w:rPr>
          <w:rFonts w:ascii="Arial" w:hAnsi="Arial" w:cs="Arial"/>
        </w:rPr>
      </w:pPr>
    </w:p>
    <w:p w14:paraId="244FFD31" w14:textId="77777777" w:rsidR="00C7758E" w:rsidRDefault="00C7758E" w:rsidP="00C7758E">
      <w:pPr>
        <w:tabs>
          <w:tab w:val="left" w:pos="450"/>
        </w:tabs>
        <w:jc w:val="both"/>
        <w:rPr>
          <w:rFonts w:ascii="Arial" w:hAnsi="Arial" w:cs="Arial"/>
        </w:rPr>
      </w:pPr>
    </w:p>
    <w:p w14:paraId="2BB10B35" w14:textId="77777777" w:rsidR="00C7758E" w:rsidRDefault="00C7758E" w:rsidP="00C7758E">
      <w:pPr>
        <w:tabs>
          <w:tab w:val="left" w:pos="450"/>
        </w:tabs>
        <w:jc w:val="both"/>
        <w:rPr>
          <w:rFonts w:ascii="Arial" w:hAnsi="Arial" w:cs="Arial"/>
        </w:rPr>
      </w:pPr>
    </w:p>
    <w:p w14:paraId="3C40562A" w14:textId="77777777" w:rsidR="00C7758E" w:rsidRPr="00227608" w:rsidRDefault="00C7758E" w:rsidP="00C7758E">
      <w:pPr>
        <w:tabs>
          <w:tab w:val="left" w:pos="450"/>
        </w:tabs>
        <w:jc w:val="both"/>
        <w:rPr>
          <w:rFonts w:ascii="Arial" w:hAnsi="Arial" w:cs="Arial"/>
        </w:rPr>
      </w:pPr>
    </w:p>
    <w:p w14:paraId="0B365709" w14:textId="77777777" w:rsidR="00C7758E" w:rsidRDefault="00C7758E" w:rsidP="00C7758E">
      <w:pPr>
        <w:tabs>
          <w:tab w:val="left" w:pos="450"/>
        </w:tabs>
        <w:ind w:left="450"/>
        <w:jc w:val="both"/>
        <w:rPr>
          <w:rFonts w:ascii="Arial" w:hAnsi="Arial" w:cs="Arial"/>
        </w:rPr>
      </w:pPr>
      <w:r w:rsidRPr="00227608">
        <w:rPr>
          <w:rFonts w:ascii="Arial" w:hAnsi="Arial" w:cs="Arial"/>
        </w:rPr>
        <w:t xml:space="preserve">It is Further Resolved that </w:t>
      </w:r>
      <w:r w:rsidR="00601205" w:rsidRPr="00601205">
        <w:rPr>
          <w:rFonts w:ascii="Arial" w:hAnsi="Arial" w:cs="Arial"/>
          <w:highlight w:val="yellow"/>
        </w:rPr>
        <w:t>(Full Legal Parish Corporate Name)</w:t>
      </w:r>
      <w:r w:rsidRPr="00227608">
        <w:rPr>
          <w:rFonts w:ascii="Arial" w:hAnsi="Arial" w:cs="Arial"/>
        </w:rPr>
        <w:t xml:space="preserve">, a non-profit corporation, hereby authorizes </w:t>
      </w:r>
      <w:r w:rsidRPr="008812EE">
        <w:rPr>
          <w:rFonts w:ascii="Arial" w:hAnsi="Arial" w:cs="Arial"/>
          <w:highlight w:val="yellow"/>
        </w:rPr>
        <w:t>(pastor’s name)</w:t>
      </w:r>
      <w:r>
        <w:rPr>
          <w:rFonts w:ascii="Arial" w:hAnsi="Arial" w:cs="Arial"/>
        </w:rPr>
        <w:t>,</w:t>
      </w:r>
      <w:r w:rsidRPr="00227608">
        <w:rPr>
          <w:rFonts w:ascii="Arial" w:hAnsi="Arial" w:cs="Arial"/>
        </w:rPr>
        <w:t xml:space="preserve"> President</w:t>
      </w:r>
      <w:r>
        <w:rPr>
          <w:rFonts w:ascii="Arial" w:hAnsi="Arial" w:cs="Arial"/>
        </w:rPr>
        <w:t>/Pastor,</w:t>
      </w:r>
      <w:r w:rsidRPr="00227608">
        <w:rPr>
          <w:rFonts w:ascii="Arial" w:hAnsi="Arial" w:cs="Arial"/>
        </w:rPr>
        <w:t xml:space="preserve"> to spend corporate funds for all approved budgeted items in accordance with the requirements set by the Bishop and the Diocesan Building Policy.</w:t>
      </w:r>
    </w:p>
    <w:p w14:paraId="3EB5BC93" w14:textId="77777777" w:rsidR="00C7758E" w:rsidRPr="00227608" w:rsidRDefault="00C7758E" w:rsidP="00C7758E">
      <w:pPr>
        <w:tabs>
          <w:tab w:val="left" w:pos="450"/>
        </w:tabs>
        <w:ind w:left="450"/>
        <w:jc w:val="both"/>
        <w:rPr>
          <w:rFonts w:ascii="Arial" w:hAnsi="Arial" w:cs="Arial"/>
        </w:rPr>
      </w:pPr>
    </w:p>
    <w:p w14:paraId="5D10381B" w14:textId="2F677877" w:rsidR="00C7758E" w:rsidRDefault="00C7758E" w:rsidP="00C7758E">
      <w:pPr>
        <w:tabs>
          <w:tab w:val="left" w:pos="450"/>
        </w:tabs>
        <w:ind w:left="450"/>
        <w:jc w:val="both"/>
        <w:rPr>
          <w:rFonts w:ascii="Arial" w:hAnsi="Arial" w:cs="Arial"/>
        </w:rPr>
      </w:pPr>
      <w:r w:rsidRPr="00227608">
        <w:rPr>
          <w:rFonts w:ascii="Arial" w:hAnsi="Arial" w:cs="Arial"/>
        </w:rPr>
        <w:t xml:space="preserve">It is Further Resolved that the policy regarding emergency expenditures for non-budgeted items adopted at the budget meeting of the Board last year is hereby reaffirmed in the amount of </w:t>
      </w:r>
      <w:r w:rsidRPr="008812EE">
        <w:rPr>
          <w:rFonts w:ascii="Arial" w:hAnsi="Arial" w:cs="Arial"/>
          <w:highlight w:val="yellow"/>
        </w:rPr>
        <w:t>$</w:t>
      </w:r>
      <w:proofErr w:type="gramStart"/>
      <w:r w:rsidR="00F001E9">
        <w:rPr>
          <w:rFonts w:ascii="Arial" w:hAnsi="Arial" w:cs="Arial"/>
          <w:highlight w:val="yellow"/>
        </w:rPr>
        <w:t>XX,XXX</w:t>
      </w:r>
      <w:proofErr w:type="gramEnd"/>
      <w:r w:rsidRPr="008812EE">
        <w:rPr>
          <w:rFonts w:ascii="Arial" w:hAnsi="Arial" w:cs="Arial"/>
          <w:highlight w:val="yellow"/>
        </w:rPr>
        <w:t>.00</w:t>
      </w:r>
      <w:r w:rsidRPr="00227608">
        <w:rPr>
          <w:rFonts w:ascii="Arial" w:hAnsi="Arial" w:cs="Arial"/>
        </w:rPr>
        <w:t>.</w:t>
      </w:r>
    </w:p>
    <w:p w14:paraId="2F8540B4" w14:textId="260FFA35" w:rsidR="00387A51" w:rsidRDefault="00387A51" w:rsidP="00C7758E">
      <w:pPr>
        <w:tabs>
          <w:tab w:val="left" w:pos="450"/>
        </w:tabs>
        <w:ind w:left="450"/>
        <w:jc w:val="both"/>
        <w:rPr>
          <w:rFonts w:ascii="Arial" w:hAnsi="Arial" w:cs="Arial"/>
        </w:rPr>
      </w:pPr>
    </w:p>
    <w:p w14:paraId="7212F987" w14:textId="3D2D88B2" w:rsidR="00387A51" w:rsidRDefault="00387A51" w:rsidP="00387A51">
      <w:pPr>
        <w:tabs>
          <w:tab w:val="left" w:pos="450"/>
        </w:tabs>
        <w:spacing w:after="120"/>
        <w:ind w:left="446"/>
        <w:jc w:val="both"/>
        <w:rPr>
          <w:rFonts w:ascii="Arial" w:hAnsi="Arial" w:cs="Arial"/>
        </w:rPr>
      </w:pPr>
      <w:r w:rsidRPr="00387A51">
        <w:rPr>
          <w:rFonts w:ascii="Arial" w:hAnsi="Arial" w:cs="Arial"/>
          <w:b/>
          <w:i/>
          <w:iCs/>
        </w:rPr>
        <w:t>(This resolution is for new lay board members (from election)</w:t>
      </w:r>
      <w:r w:rsidR="00D21FEC">
        <w:rPr>
          <w:rFonts w:ascii="Arial" w:hAnsi="Arial" w:cs="Arial"/>
          <w:b/>
          <w:i/>
          <w:iCs/>
        </w:rPr>
        <w:t>.</w:t>
      </w:r>
      <w:r>
        <w:rPr>
          <w:rFonts w:ascii="Arial" w:hAnsi="Arial" w:cs="Arial"/>
        </w:rPr>
        <w:t xml:space="preserve"> It was Further noted that </w:t>
      </w:r>
      <w:r>
        <w:rPr>
          <w:rFonts w:ascii="Arial" w:hAnsi="Arial" w:cs="Arial"/>
          <w:highlight w:val="yellow"/>
        </w:rPr>
        <w:t>(name)</w:t>
      </w:r>
      <w:r>
        <w:rPr>
          <w:rFonts w:ascii="Arial" w:hAnsi="Arial" w:cs="Arial"/>
        </w:rPr>
        <w:t xml:space="preserve"> was elected in accordance with the corporate bylaws to fill the position of </w:t>
      </w:r>
      <w:r>
        <w:rPr>
          <w:rFonts w:ascii="Arial" w:hAnsi="Arial" w:cs="Arial"/>
          <w:highlight w:val="yellow"/>
        </w:rPr>
        <w:t>(board title)</w:t>
      </w:r>
      <w:r>
        <w:rPr>
          <w:rFonts w:ascii="Arial" w:hAnsi="Arial" w:cs="Arial"/>
        </w:rPr>
        <w:t xml:space="preserve"> for a term of three years.  The selection will be approved by the </w:t>
      </w:r>
      <w:proofErr w:type="gramStart"/>
      <w:r>
        <w:rPr>
          <w:rFonts w:ascii="Arial" w:hAnsi="Arial" w:cs="Arial"/>
        </w:rPr>
        <w:t>Bishop</w:t>
      </w:r>
      <w:proofErr w:type="gramEnd"/>
      <w:r>
        <w:rPr>
          <w:rFonts w:ascii="Arial" w:hAnsi="Arial" w:cs="Arial"/>
        </w:rPr>
        <w:t xml:space="preserve"> and is consequently ratified by this Board.</w:t>
      </w:r>
    </w:p>
    <w:p w14:paraId="52454271" w14:textId="77777777" w:rsidR="00C7758E" w:rsidRDefault="00C7758E" w:rsidP="00601205">
      <w:pPr>
        <w:tabs>
          <w:tab w:val="left" w:pos="450"/>
        </w:tabs>
        <w:jc w:val="both"/>
        <w:rPr>
          <w:rFonts w:ascii="Arial" w:hAnsi="Arial" w:cs="Arial"/>
        </w:rPr>
      </w:pPr>
    </w:p>
    <w:p w14:paraId="4612D2B3" w14:textId="21DB7771" w:rsidR="00227608" w:rsidRPr="00CB7068" w:rsidRDefault="00D040D4" w:rsidP="00227608">
      <w:pPr>
        <w:tabs>
          <w:tab w:val="left" w:pos="450"/>
        </w:tabs>
        <w:jc w:val="both"/>
        <w:rPr>
          <w:rFonts w:ascii="Arial" w:eastAsia="Arial Unicode MS" w:hAnsi="Arial" w:cs="Arial"/>
        </w:rPr>
      </w:pPr>
      <w:r w:rsidRPr="005B3B9D">
        <w:rPr>
          <w:rFonts w:ascii="Arial" w:eastAsia="Arial Unicode MS" w:hAnsi="Arial" w:cs="Arial"/>
        </w:rPr>
        <w:t>Attached to this letter is the proposed Agenda for the meeting, minutes from the previous meeting for review/approval, copies of the parish/</w:t>
      </w:r>
      <w:r w:rsidRPr="005B3B9D">
        <w:rPr>
          <w:rFonts w:ascii="Arial" w:eastAsia="Arial Unicode MS" w:hAnsi="Arial" w:cs="Arial"/>
          <w:highlight w:val="yellow"/>
        </w:rPr>
        <w:t>school</w:t>
      </w:r>
      <w:r w:rsidRPr="005B3B9D">
        <w:rPr>
          <w:rFonts w:ascii="Arial" w:eastAsia="Arial Unicode MS" w:hAnsi="Arial" w:cs="Arial"/>
        </w:rPr>
        <w:t xml:space="preserve"> Budget Comparison</w:t>
      </w:r>
      <w:r w:rsidRPr="00D040D4">
        <w:rPr>
          <w:rFonts w:ascii="Arial" w:eastAsia="Arial Unicode MS" w:hAnsi="Arial" w:cs="Arial"/>
        </w:rPr>
        <w:t xml:space="preserve"> Report, </w:t>
      </w:r>
      <w:r w:rsidR="003E5606">
        <w:rPr>
          <w:rFonts w:ascii="Arial" w:eastAsia="Arial Unicode MS" w:hAnsi="Arial" w:cs="Arial"/>
        </w:rPr>
        <w:t xml:space="preserve">a </w:t>
      </w:r>
      <w:r w:rsidR="00176DF8">
        <w:rPr>
          <w:rFonts w:ascii="Arial" w:eastAsia="Arial Unicode MS" w:hAnsi="Arial" w:cs="Arial"/>
        </w:rPr>
        <w:t xml:space="preserve">Capital Budget, </w:t>
      </w:r>
      <w:r w:rsidRPr="00D040D4">
        <w:rPr>
          <w:rFonts w:ascii="Arial" w:eastAsia="Arial Unicode MS" w:hAnsi="Arial" w:cs="Arial"/>
        </w:rPr>
        <w:t xml:space="preserve">a </w:t>
      </w:r>
      <w:r w:rsidR="0035323F">
        <w:rPr>
          <w:rFonts w:ascii="Arial" w:eastAsia="Arial Unicode MS" w:hAnsi="Arial" w:cs="Arial"/>
        </w:rPr>
        <w:t xml:space="preserve">year-to-date through </w:t>
      </w:r>
      <w:r w:rsidR="00176DF8">
        <w:rPr>
          <w:rFonts w:ascii="Arial" w:eastAsia="Arial Unicode MS" w:hAnsi="Arial" w:cs="Arial"/>
        </w:rPr>
        <w:t xml:space="preserve">March month-end </w:t>
      </w:r>
      <w:r w:rsidRPr="00D040D4">
        <w:rPr>
          <w:rFonts w:ascii="Arial" w:eastAsia="Arial Unicode MS" w:hAnsi="Arial" w:cs="Arial"/>
        </w:rPr>
        <w:t>Ba</w:t>
      </w:r>
      <w:r>
        <w:rPr>
          <w:rFonts w:ascii="Arial" w:eastAsia="Arial Unicode MS" w:hAnsi="Arial" w:cs="Arial"/>
        </w:rPr>
        <w:t xml:space="preserve">lance </w:t>
      </w:r>
      <w:r w:rsidRPr="00D040D4">
        <w:rPr>
          <w:rFonts w:ascii="Arial" w:eastAsia="Arial Unicode MS" w:hAnsi="Arial" w:cs="Arial"/>
        </w:rPr>
        <w:t xml:space="preserve">Sheet and </w:t>
      </w:r>
      <w:r w:rsidR="00176DF8">
        <w:rPr>
          <w:rFonts w:ascii="Arial" w:eastAsia="Arial Unicode MS" w:hAnsi="Arial" w:cs="Arial"/>
        </w:rPr>
        <w:t>Income Statement</w:t>
      </w:r>
      <w:r w:rsidR="006C1215">
        <w:rPr>
          <w:rFonts w:ascii="Arial" w:eastAsia="Arial Unicode MS" w:hAnsi="Arial" w:cs="Arial"/>
        </w:rPr>
        <w:t xml:space="preserve"> from our accounting program</w:t>
      </w:r>
      <w:r w:rsidR="0035323F">
        <w:rPr>
          <w:rFonts w:ascii="Arial" w:eastAsia="Arial Unicode MS" w:hAnsi="Arial" w:cs="Arial"/>
        </w:rPr>
        <w:t xml:space="preserve">, </w:t>
      </w:r>
      <w:r w:rsidR="00A15080">
        <w:rPr>
          <w:rFonts w:ascii="Arial" w:eastAsia="Arial Unicode MS" w:hAnsi="Arial" w:cs="Arial"/>
        </w:rPr>
        <w:t>plus</w:t>
      </w:r>
      <w:r w:rsidR="00B373C8">
        <w:rPr>
          <w:rFonts w:ascii="Arial" w:eastAsia="Arial Unicode MS" w:hAnsi="Arial" w:cs="Arial"/>
        </w:rPr>
        <w:t xml:space="preserve"> </w:t>
      </w:r>
      <w:r w:rsidR="00A15080">
        <w:rPr>
          <w:rFonts w:ascii="Arial" w:eastAsia="Arial Unicode MS" w:hAnsi="Arial" w:cs="Arial"/>
        </w:rPr>
        <w:t xml:space="preserve">other </w:t>
      </w:r>
      <w:r w:rsidRPr="00D040D4">
        <w:rPr>
          <w:rFonts w:ascii="Arial" w:eastAsia="Arial Unicode MS" w:hAnsi="Arial" w:cs="Arial"/>
        </w:rPr>
        <w:t>supporting financial documentation</w:t>
      </w:r>
      <w:r w:rsidR="00B373C8">
        <w:rPr>
          <w:rFonts w:ascii="Arial" w:eastAsia="Arial Unicode MS" w:hAnsi="Arial" w:cs="Arial"/>
        </w:rPr>
        <w:t xml:space="preserve"> </w:t>
      </w:r>
      <w:r w:rsidR="00B373C8" w:rsidRPr="007E7D9B">
        <w:rPr>
          <w:rFonts w:ascii="Arial" w:eastAsia="Arial Unicode MS" w:hAnsi="Arial" w:cs="Arial"/>
          <w:highlight w:val="yellow"/>
        </w:rPr>
        <w:t>(if any)</w:t>
      </w:r>
      <w:r>
        <w:rPr>
          <w:rFonts w:ascii="Arial" w:eastAsia="Arial Unicode MS" w:hAnsi="Arial" w:cs="Arial"/>
        </w:rPr>
        <w:t xml:space="preserve">. </w:t>
      </w:r>
      <w:r w:rsidRPr="00D040D4">
        <w:rPr>
          <w:rFonts w:ascii="Arial" w:eastAsia="Arial Unicode MS" w:hAnsi="Arial" w:cs="Arial"/>
        </w:rPr>
        <w:t xml:space="preserve"> </w:t>
      </w:r>
      <w:r>
        <w:rPr>
          <w:rFonts w:ascii="Arial" w:eastAsia="Arial Unicode MS" w:hAnsi="Arial" w:cs="Arial"/>
        </w:rPr>
        <w:t xml:space="preserve">Outstanding documents </w:t>
      </w:r>
      <w:r w:rsidRPr="00D040D4">
        <w:rPr>
          <w:rFonts w:ascii="Arial" w:eastAsia="Arial Unicode MS" w:hAnsi="Arial" w:cs="Arial"/>
        </w:rPr>
        <w:t xml:space="preserve">will be distributed to all members </w:t>
      </w:r>
      <w:r>
        <w:rPr>
          <w:rFonts w:ascii="Arial" w:eastAsia="Arial Unicode MS" w:hAnsi="Arial" w:cs="Arial"/>
        </w:rPr>
        <w:t xml:space="preserve">no later than </w:t>
      </w:r>
      <w:r w:rsidR="00411006">
        <w:rPr>
          <w:rFonts w:ascii="Arial" w:eastAsia="Arial Unicode MS" w:hAnsi="Arial" w:cs="Arial"/>
        </w:rPr>
        <w:t>seven (7)</w:t>
      </w:r>
      <w:r>
        <w:rPr>
          <w:rFonts w:ascii="Arial" w:eastAsia="Arial Unicode MS" w:hAnsi="Arial" w:cs="Arial"/>
        </w:rPr>
        <w:t xml:space="preserve"> days </w:t>
      </w:r>
      <w:r w:rsidRPr="00D040D4">
        <w:rPr>
          <w:rFonts w:ascii="Arial" w:eastAsia="Arial Unicode MS" w:hAnsi="Arial" w:cs="Arial"/>
        </w:rPr>
        <w:t>prior to the meeting. This notification is mailed</w:t>
      </w:r>
      <w:r>
        <w:rPr>
          <w:rFonts w:ascii="Arial" w:eastAsia="Arial Unicode MS" w:hAnsi="Arial" w:cs="Arial"/>
        </w:rPr>
        <w:t>/emailed</w:t>
      </w:r>
      <w:r w:rsidRPr="00D040D4">
        <w:rPr>
          <w:rFonts w:ascii="Arial" w:eastAsia="Arial Unicode MS" w:hAnsi="Arial" w:cs="Arial"/>
        </w:rPr>
        <w:t xml:space="preserve"> this date to all members of the Board of Directors</w:t>
      </w:r>
      <w:r>
        <w:rPr>
          <w:rFonts w:ascii="Arial" w:eastAsia="Arial Unicode MS" w:hAnsi="Arial" w:cs="Arial"/>
        </w:rPr>
        <w:t>.</w:t>
      </w:r>
    </w:p>
    <w:p w14:paraId="5B29FB36" w14:textId="77777777" w:rsidR="00227608" w:rsidRPr="00CB7068" w:rsidRDefault="00227608" w:rsidP="00227608">
      <w:pPr>
        <w:tabs>
          <w:tab w:val="left" w:pos="450"/>
        </w:tabs>
        <w:jc w:val="both"/>
        <w:rPr>
          <w:rFonts w:ascii="Arial" w:eastAsia="Arial Unicode MS" w:hAnsi="Arial" w:cs="Arial"/>
        </w:rPr>
      </w:pPr>
    </w:p>
    <w:p w14:paraId="74972CD1" w14:textId="77777777" w:rsidR="00D040D4" w:rsidRPr="00CB7068" w:rsidRDefault="001C3B25" w:rsidP="00D040D4">
      <w:pPr>
        <w:tabs>
          <w:tab w:val="left" w:pos="450"/>
        </w:tabs>
        <w:rPr>
          <w:rFonts w:ascii="Arial" w:eastAsia="Arial Unicode MS" w:hAnsi="Arial" w:cs="Arial"/>
        </w:rPr>
      </w:pPr>
      <w:r w:rsidRPr="00EB1D78">
        <w:rPr>
          <w:rFonts w:ascii="Arial" w:eastAsia="Arial Unicode MS" w:hAnsi="Arial" w:cs="Arial"/>
        </w:rPr>
        <w:t xml:space="preserve">Dated </w:t>
      </w:r>
      <w:r w:rsidR="007432C7">
        <w:rPr>
          <w:rFonts w:ascii="Arial" w:eastAsia="Arial Unicode MS" w:hAnsi="Arial" w:cs="Arial"/>
        </w:rPr>
        <w:t>(</w:t>
      </w:r>
      <w:r w:rsidR="007432C7" w:rsidRPr="00EB1D78">
        <w:rPr>
          <w:rFonts w:ascii="Arial" w:eastAsia="Arial Unicode MS" w:hAnsi="Arial" w:cs="Arial"/>
          <w:highlight w:val="yellow"/>
        </w:rPr>
        <w:t>Date</w:t>
      </w:r>
      <w:r w:rsidR="007432C7">
        <w:rPr>
          <w:rFonts w:ascii="Arial" w:eastAsia="Arial Unicode MS" w:hAnsi="Arial" w:cs="Arial"/>
        </w:rPr>
        <w:t>)</w:t>
      </w:r>
      <w:r w:rsidR="00A95CD4">
        <w:rPr>
          <w:rFonts w:ascii="Arial" w:eastAsia="Arial Unicode MS" w:hAnsi="Arial" w:cs="Arial"/>
        </w:rPr>
        <w:t>,</w:t>
      </w:r>
    </w:p>
    <w:p w14:paraId="2A0EF77F" w14:textId="168BF6DA" w:rsidR="00F719F1" w:rsidRDefault="00F719F1" w:rsidP="0098214B">
      <w:pPr>
        <w:rPr>
          <w:rFonts w:ascii="Arial" w:hAnsi="Arial" w:cs="Arial"/>
        </w:rPr>
      </w:pPr>
    </w:p>
    <w:p w14:paraId="1289D03B" w14:textId="4C062267" w:rsidR="00284F4B" w:rsidRDefault="00284F4B" w:rsidP="0098214B">
      <w:pPr>
        <w:rPr>
          <w:rFonts w:ascii="Arial" w:hAnsi="Arial" w:cs="Arial"/>
        </w:rPr>
      </w:pPr>
    </w:p>
    <w:p w14:paraId="2262A163" w14:textId="5671156B" w:rsidR="00284F4B" w:rsidRDefault="00284F4B" w:rsidP="0098214B">
      <w:r>
        <w:rPr>
          <w:rFonts w:ascii="Arial" w:hAnsi="Arial" w:cs="Arial"/>
        </w:rPr>
        <w:t>______________________________________________(</w:t>
      </w:r>
      <w:r w:rsidR="00540267" w:rsidRPr="00540267">
        <w:rPr>
          <w:rFonts w:ascii="Arial" w:hAnsi="Arial" w:cs="Arial"/>
          <w:highlight w:val="yellow"/>
        </w:rPr>
        <w:t>name</w:t>
      </w:r>
      <w:r w:rsidR="00540267">
        <w:rPr>
          <w:rFonts w:ascii="Arial" w:hAnsi="Arial" w:cs="Arial"/>
        </w:rPr>
        <w:t>)</w:t>
      </w:r>
    </w:p>
    <w:p w14:paraId="0C22962D" w14:textId="77777777" w:rsidR="00F719F1" w:rsidRDefault="00F719F1" w:rsidP="0098214B"/>
    <w:p w14:paraId="12D61AFF" w14:textId="72839555" w:rsidR="00493078" w:rsidRPr="00F719F1" w:rsidRDefault="00A95CD4" w:rsidP="0098214B">
      <w:r>
        <w:rPr>
          <w:rFonts w:ascii="Arial" w:hAnsi="Arial" w:cs="Arial"/>
        </w:rPr>
        <w:t>______</w:t>
      </w:r>
      <w:r w:rsidR="00540267">
        <w:rPr>
          <w:rFonts w:ascii="Arial" w:hAnsi="Arial" w:cs="Arial"/>
        </w:rPr>
        <w:t>________</w:t>
      </w:r>
      <w:r>
        <w:rPr>
          <w:rFonts w:ascii="Arial" w:hAnsi="Arial" w:cs="Arial"/>
        </w:rPr>
        <w:t>____</w:t>
      </w:r>
      <w:r w:rsidR="00493078" w:rsidRPr="00C21AA2">
        <w:rPr>
          <w:rFonts w:ascii="Arial" w:hAnsi="Arial" w:cs="Arial"/>
        </w:rPr>
        <w:t xml:space="preserve"> </w:t>
      </w:r>
      <w:r>
        <w:rPr>
          <w:rFonts w:ascii="Arial" w:hAnsi="Arial" w:cs="Arial"/>
        </w:rPr>
        <w:t>(</w:t>
      </w:r>
      <w:r w:rsidRPr="00EB1D78">
        <w:rPr>
          <w:rFonts w:ascii="Arial" w:hAnsi="Arial" w:cs="Arial"/>
          <w:highlight w:val="yellow"/>
        </w:rPr>
        <w:t>title</w:t>
      </w:r>
      <w:r>
        <w:rPr>
          <w:rFonts w:ascii="Arial" w:hAnsi="Arial" w:cs="Arial"/>
        </w:rPr>
        <w:t>)</w:t>
      </w:r>
    </w:p>
    <w:sectPr w:rsidR="00493078" w:rsidRPr="00F719F1" w:rsidSect="00E374B7">
      <w:footerReference w:type="default" r:id="rId9"/>
      <w:footerReference w:type="first" r:id="rId10"/>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30F1" w14:textId="77777777" w:rsidR="00815E00" w:rsidRDefault="00815E00" w:rsidP="00227608">
      <w:r>
        <w:separator/>
      </w:r>
    </w:p>
  </w:endnote>
  <w:endnote w:type="continuationSeparator" w:id="0">
    <w:p w14:paraId="76FFD8B9" w14:textId="77777777" w:rsidR="00815E00" w:rsidRDefault="00815E00" w:rsidP="0022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8FE5" w14:textId="6ADAA34D" w:rsidR="00D040D4" w:rsidRPr="00710BA8" w:rsidRDefault="00D040D4" w:rsidP="00D040D4">
    <w:pPr>
      <w:pStyle w:val="Footer"/>
      <w:rPr>
        <w:rFonts w:ascii="Arial" w:hAnsi="Arial" w:cs="Arial"/>
        <w:sz w:val="18"/>
        <w:szCs w:val="18"/>
      </w:rPr>
    </w:pPr>
    <w:r w:rsidRPr="00710BA8">
      <w:rPr>
        <w:rFonts w:ascii="Arial" w:hAnsi="Arial" w:cs="Arial"/>
        <w:sz w:val="18"/>
        <w:szCs w:val="18"/>
      </w:rPr>
      <w:t xml:space="preserve">Budget Meeting </w:t>
    </w:r>
    <w:r w:rsidR="00EB1D78">
      <w:rPr>
        <w:rFonts w:ascii="Arial" w:hAnsi="Arial" w:cs="Arial"/>
        <w:sz w:val="18"/>
        <w:szCs w:val="18"/>
      </w:rPr>
      <w:t>20</w:t>
    </w:r>
    <w:r w:rsidR="00D442AA">
      <w:rPr>
        <w:rFonts w:ascii="Arial" w:hAnsi="Arial" w:cs="Arial"/>
        <w:sz w:val="18"/>
        <w:szCs w:val="18"/>
      </w:rPr>
      <w:t>2</w:t>
    </w:r>
    <w:r w:rsidR="00F31DB5">
      <w:rPr>
        <w:rFonts w:ascii="Arial" w:hAnsi="Arial" w:cs="Arial"/>
        <w:sz w:val="18"/>
        <w:szCs w:val="18"/>
      </w:rPr>
      <w:t>1</w:t>
    </w:r>
    <w:r w:rsidRPr="00710BA8">
      <w:rPr>
        <w:rFonts w:ascii="Arial" w:hAnsi="Arial" w:cs="Arial"/>
        <w:sz w:val="18"/>
        <w:szCs w:val="18"/>
      </w:rPr>
      <w:tab/>
    </w:r>
    <w:r w:rsidRPr="00710BA8">
      <w:rPr>
        <w:rFonts w:ascii="Arial" w:hAnsi="Arial" w:cs="Arial"/>
        <w:sz w:val="18"/>
        <w:szCs w:val="18"/>
      </w:rPr>
      <w:tab/>
      <w:t>Meeting Notification Letter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E87" w14:textId="666D6FBE" w:rsidR="00F5055D" w:rsidRPr="00710BA8" w:rsidRDefault="00227608" w:rsidP="00F5055D">
    <w:pPr>
      <w:pStyle w:val="Footer"/>
      <w:rPr>
        <w:rFonts w:ascii="Arial" w:hAnsi="Arial" w:cs="Arial"/>
        <w:sz w:val="18"/>
        <w:szCs w:val="18"/>
      </w:rPr>
    </w:pPr>
    <w:r w:rsidRPr="00710BA8">
      <w:rPr>
        <w:rFonts w:ascii="Arial" w:hAnsi="Arial" w:cs="Arial"/>
        <w:sz w:val="18"/>
        <w:szCs w:val="18"/>
      </w:rPr>
      <w:t xml:space="preserve">Budget Meeting </w:t>
    </w:r>
    <w:r w:rsidR="00EB1D78">
      <w:rPr>
        <w:rFonts w:ascii="Arial" w:hAnsi="Arial" w:cs="Arial"/>
        <w:sz w:val="18"/>
        <w:szCs w:val="18"/>
      </w:rPr>
      <w:t>20</w:t>
    </w:r>
    <w:r w:rsidR="00D442AA">
      <w:rPr>
        <w:rFonts w:ascii="Arial" w:hAnsi="Arial" w:cs="Arial"/>
        <w:sz w:val="18"/>
        <w:szCs w:val="18"/>
      </w:rPr>
      <w:t>2</w:t>
    </w:r>
    <w:r w:rsidR="00F73BC4">
      <w:rPr>
        <w:rFonts w:ascii="Arial" w:hAnsi="Arial" w:cs="Arial"/>
        <w:sz w:val="18"/>
        <w:szCs w:val="18"/>
      </w:rPr>
      <w:t>2</w:t>
    </w:r>
    <w:r w:rsidR="00D040D4" w:rsidRPr="00710BA8">
      <w:rPr>
        <w:rFonts w:ascii="Arial" w:hAnsi="Arial" w:cs="Arial"/>
        <w:sz w:val="18"/>
        <w:szCs w:val="18"/>
      </w:rPr>
      <w:tab/>
    </w:r>
    <w:r w:rsidR="00D040D4" w:rsidRPr="00710BA8">
      <w:rPr>
        <w:rFonts w:ascii="Arial" w:hAnsi="Arial" w:cs="Arial"/>
        <w:sz w:val="18"/>
        <w:szCs w:val="18"/>
      </w:rPr>
      <w:tab/>
      <w:t>Meeting Notification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7525" w14:textId="77777777" w:rsidR="00815E00" w:rsidRDefault="00815E00" w:rsidP="00227608">
      <w:r>
        <w:separator/>
      </w:r>
    </w:p>
  </w:footnote>
  <w:footnote w:type="continuationSeparator" w:id="0">
    <w:p w14:paraId="088C812C" w14:textId="77777777" w:rsidR="00815E00" w:rsidRDefault="00815E00" w:rsidP="00227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608"/>
    <w:rsid w:val="00022AC4"/>
    <w:rsid w:val="00103B39"/>
    <w:rsid w:val="00107389"/>
    <w:rsid w:val="00164717"/>
    <w:rsid w:val="00176DF8"/>
    <w:rsid w:val="001C3B25"/>
    <w:rsid w:val="002268FB"/>
    <w:rsid w:val="00227608"/>
    <w:rsid w:val="00267F1D"/>
    <w:rsid w:val="00284F4B"/>
    <w:rsid w:val="0035323F"/>
    <w:rsid w:val="00387A51"/>
    <w:rsid w:val="003C6608"/>
    <w:rsid w:val="003E5606"/>
    <w:rsid w:val="00411006"/>
    <w:rsid w:val="00493078"/>
    <w:rsid w:val="004A7531"/>
    <w:rsid w:val="004B0897"/>
    <w:rsid w:val="004B6201"/>
    <w:rsid w:val="00512142"/>
    <w:rsid w:val="00540267"/>
    <w:rsid w:val="005B3B9D"/>
    <w:rsid w:val="005E692C"/>
    <w:rsid w:val="00601205"/>
    <w:rsid w:val="00640003"/>
    <w:rsid w:val="00651096"/>
    <w:rsid w:val="00666B75"/>
    <w:rsid w:val="006C1215"/>
    <w:rsid w:val="006C6673"/>
    <w:rsid w:val="007022F4"/>
    <w:rsid w:val="00710BA8"/>
    <w:rsid w:val="0071392E"/>
    <w:rsid w:val="007432C7"/>
    <w:rsid w:val="00751440"/>
    <w:rsid w:val="007E7D9B"/>
    <w:rsid w:val="00815E00"/>
    <w:rsid w:val="008410E0"/>
    <w:rsid w:val="008C0C29"/>
    <w:rsid w:val="009761FE"/>
    <w:rsid w:val="0098214B"/>
    <w:rsid w:val="009922DF"/>
    <w:rsid w:val="00A15080"/>
    <w:rsid w:val="00A95CD4"/>
    <w:rsid w:val="00A97483"/>
    <w:rsid w:val="00B373C8"/>
    <w:rsid w:val="00B514B0"/>
    <w:rsid w:val="00C2720B"/>
    <w:rsid w:val="00C66532"/>
    <w:rsid w:val="00C7758E"/>
    <w:rsid w:val="00C97BED"/>
    <w:rsid w:val="00D040D4"/>
    <w:rsid w:val="00D21FEC"/>
    <w:rsid w:val="00D26C6C"/>
    <w:rsid w:val="00D442AA"/>
    <w:rsid w:val="00D506A6"/>
    <w:rsid w:val="00D73C13"/>
    <w:rsid w:val="00D814E8"/>
    <w:rsid w:val="00D85CC1"/>
    <w:rsid w:val="00DE7140"/>
    <w:rsid w:val="00E26F3E"/>
    <w:rsid w:val="00E30D09"/>
    <w:rsid w:val="00E378F0"/>
    <w:rsid w:val="00EB1D78"/>
    <w:rsid w:val="00F001E9"/>
    <w:rsid w:val="00F31DB5"/>
    <w:rsid w:val="00F719F1"/>
    <w:rsid w:val="00F73BC4"/>
    <w:rsid w:val="00FF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EBD"/>
  <w15:docId w15:val="{64C63677-9FC4-4603-A530-62619823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27608"/>
    <w:rPr>
      <w:rFonts w:ascii="Courier New" w:hAnsi="Courier New" w:cs="Courier New"/>
      <w:sz w:val="20"/>
      <w:szCs w:val="20"/>
    </w:rPr>
  </w:style>
  <w:style w:type="character" w:customStyle="1" w:styleId="PlainTextChar">
    <w:name w:val="Plain Text Char"/>
    <w:basedOn w:val="DefaultParagraphFont"/>
    <w:link w:val="PlainText"/>
    <w:rsid w:val="00227608"/>
    <w:rPr>
      <w:rFonts w:ascii="Courier New" w:eastAsia="Times New Roman" w:hAnsi="Courier New" w:cs="Courier New"/>
      <w:sz w:val="20"/>
      <w:szCs w:val="20"/>
    </w:rPr>
  </w:style>
  <w:style w:type="paragraph" w:styleId="Footer">
    <w:name w:val="footer"/>
    <w:basedOn w:val="Normal"/>
    <w:link w:val="FooterChar"/>
    <w:rsid w:val="00227608"/>
    <w:pPr>
      <w:tabs>
        <w:tab w:val="center" w:pos="4320"/>
        <w:tab w:val="right" w:pos="8640"/>
      </w:tabs>
    </w:pPr>
  </w:style>
  <w:style w:type="character" w:customStyle="1" w:styleId="FooterChar">
    <w:name w:val="Footer Char"/>
    <w:basedOn w:val="DefaultParagraphFont"/>
    <w:link w:val="Footer"/>
    <w:rsid w:val="00227608"/>
    <w:rPr>
      <w:rFonts w:ascii="Times New Roman" w:eastAsia="Times New Roman" w:hAnsi="Times New Roman" w:cs="Times New Roman"/>
      <w:sz w:val="24"/>
      <w:szCs w:val="24"/>
    </w:rPr>
  </w:style>
  <w:style w:type="character" w:styleId="PageNumber">
    <w:name w:val="page number"/>
    <w:basedOn w:val="DefaultParagraphFont"/>
    <w:rsid w:val="00227608"/>
  </w:style>
  <w:style w:type="paragraph" w:styleId="BalloonText">
    <w:name w:val="Balloon Text"/>
    <w:basedOn w:val="Normal"/>
    <w:link w:val="BalloonTextChar"/>
    <w:uiPriority w:val="99"/>
    <w:semiHidden/>
    <w:unhideWhenUsed/>
    <w:rsid w:val="00227608"/>
    <w:rPr>
      <w:rFonts w:ascii="Tahoma" w:hAnsi="Tahoma" w:cs="Tahoma"/>
      <w:sz w:val="16"/>
      <w:szCs w:val="16"/>
    </w:rPr>
  </w:style>
  <w:style w:type="character" w:customStyle="1" w:styleId="BalloonTextChar">
    <w:name w:val="Balloon Text Char"/>
    <w:basedOn w:val="DefaultParagraphFont"/>
    <w:link w:val="BalloonText"/>
    <w:uiPriority w:val="99"/>
    <w:semiHidden/>
    <w:rsid w:val="00227608"/>
    <w:rPr>
      <w:rFonts w:ascii="Tahoma" w:eastAsia="Times New Roman" w:hAnsi="Tahoma" w:cs="Tahoma"/>
      <w:sz w:val="16"/>
      <w:szCs w:val="16"/>
    </w:rPr>
  </w:style>
  <w:style w:type="paragraph" w:styleId="Header">
    <w:name w:val="header"/>
    <w:basedOn w:val="Normal"/>
    <w:link w:val="HeaderChar"/>
    <w:uiPriority w:val="99"/>
    <w:unhideWhenUsed/>
    <w:rsid w:val="00227608"/>
    <w:pPr>
      <w:tabs>
        <w:tab w:val="center" w:pos="4680"/>
        <w:tab w:val="right" w:pos="9360"/>
      </w:tabs>
    </w:pPr>
  </w:style>
  <w:style w:type="character" w:customStyle="1" w:styleId="HeaderChar">
    <w:name w:val="Header Char"/>
    <w:basedOn w:val="DefaultParagraphFont"/>
    <w:link w:val="Header"/>
    <w:uiPriority w:val="99"/>
    <w:rsid w:val="002276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2A354A612FC246AB2F8C25063A8154" ma:contentTypeVersion="11" ma:contentTypeDescription="Create a new document." ma:contentTypeScope="" ma:versionID="c5a452669541f66cf936717c0c048103">
  <xsd:schema xmlns:xsd="http://www.w3.org/2001/XMLSchema" xmlns:xs="http://www.w3.org/2001/XMLSchema" xmlns:p="http://schemas.microsoft.com/office/2006/metadata/properties" xmlns:ns2="ce900c31-8acf-45ac-9366-402977fdf355" xmlns:ns3="326aeba8-7ce2-4fc8-ae25-3a9100ed1a6d" targetNamespace="http://schemas.microsoft.com/office/2006/metadata/properties" ma:root="true" ma:fieldsID="c59009c7e5935253c9a48e59ab07548d" ns2:_="" ns3:_="">
    <xsd:import namespace="ce900c31-8acf-45ac-9366-402977fdf355"/>
    <xsd:import namespace="326aeba8-7ce2-4fc8-ae25-3a9100ed1a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00c31-8acf-45ac-9366-402977fdf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aeba8-7ce2-4fc8-ae25-3a9100ed1a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1AD49-E1AF-4260-9165-5CFCE4949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70214-5756-46A4-9171-469346EAD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00c31-8acf-45ac-9366-402977fdf355"/>
    <ds:schemaRef ds:uri="326aeba8-7ce2-4fc8-ae25-3a9100ed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79411-4F9C-442E-B504-673FCAF15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Palmas</dc:creator>
  <cp:lastModifiedBy>Chris Barrios</cp:lastModifiedBy>
  <cp:revision>44</cp:revision>
  <cp:lastPrinted>2016-03-30T18:28:00Z</cp:lastPrinted>
  <dcterms:created xsi:type="dcterms:W3CDTF">2015-04-07T22:26:00Z</dcterms:created>
  <dcterms:modified xsi:type="dcterms:W3CDTF">2022-03-10T15:59:00Z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0x010100152A354A612FC246AB2F8C25063A8154</vt:lpwstr>
  </property>
</Properties>
</file>