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0282" w14:textId="77777777" w:rsidR="00732B90" w:rsidRPr="00732B90" w:rsidRDefault="00667AA3" w:rsidP="00732B90">
      <w:pPr>
        <w:pStyle w:val="PlainText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667AA3">
        <w:rPr>
          <w:rFonts w:ascii="Arial" w:eastAsia="Arial Unicode MS" w:hAnsi="Arial" w:cs="Arial"/>
          <w:b/>
          <w:sz w:val="36"/>
          <w:szCs w:val="36"/>
          <w:highlight w:val="yellow"/>
        </w:rPr>
        <w:t xml:space="preserve">Parish </w:t>
      </w:r>
      <w:r>
        <w:rPr>
          <w:rFonts w:ascii="Arial" w:eastAsia="Arial Unicode MS" w:hAnsi="Arial" w:cs="Arial"/>
          <w:b/>
          <w:sz w:val="36"/>
          <w:szCs w:val="36"/>
          <w:highlight w:val="yellow"/>
        </w:rPr>
        <w:t xml:space="preserve">Corporate </w:t>
      </w:r>
      <w:r w:rsidRPr="003A4E0D">
        <w:rPr>
          <w:rFonts w:ascii="Arial" w:eastAsia="Arial Unicode MS" w:hAnsi="Arial" w:cs="Arial"/>
          <w:b/>
          <w:sz w:val="36"/>
          <w:szCs w:val="36"/>
          <w:highlight w:val="yellow"/>
        </w:rPr>
        <w:t xml:space="preserve">Name </w:t>
      </w:r>
      <w:r w:rsidR="003A4E0D" w:rsidRPr="003A4E0D">
        <w:rPr>
          <w:rFonts w:ascii="Arial" w:eastAsia="Arial Unicode MS" w:hAnsi="Arial" w:cs="Arial"/>
          <w:b/>
          <w:sz w:val="36"/>
          <w:szCs w:val="36"/>
          <w:highlight w:val="yellow"/>
        </w:rPr>
        <w:t>–</w:t>
      </w:r>
      <w:r w:rsidRPr="003A4E0D">
        <w:rPr>
          <w:rFonts w:ascii="Arial" w:eastAsia="Arial Unicode MS" w:hAnsi="Arial" w:cs="Arial"/>
          <w:b/>
          <w:sz w:val="36"/>
          <w:szCs w:val="36"/>
          <w:highlight w:val="yellow"/>
        </w:rPr>
        <w:t xml:space="preserve"> </w:t>
      </w:r>
      <w:r w:rsidR="003A4E0D" w:rsidRPr="003A4E0D">
        <w:rPr>
          <w:rFonts w:ascii="Arial" w:eastAsia="Arial Unicode MS" w:hAnsi="Arial" w:cs="Arial"/>
          <w:b/>
          <w:sz w:val="36"/>
          <w:szCs w:val="36"/>
          <w:highlight w:val="yellow"/>
        </w:rPr>
        <w:t>(City)</w:t>
      </w:r>
    </w:p>
    <w:p w14:paraId="66AC1535" w14:textId="77777777" w:rsidR="00536993" w:rsidRPr="00301103" w:rsidRDefault="00667AA3" w:rsidP="00732B90">
      <w:pPr>
        <w:pStyle w:val="PlainText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667AA3">
        <w:rPr>
          <w:rFonts w:ascii="Arial" w:eastAsia="Arial Unicode MS" w:hAnsi="Arial" w:cs="Arial"/>
          <w:b/>
          <w:sz w:val="36"/>
          <w:szCs w:val="36"/>
          <w:highlight w:val="yellow"/>
        </w:rPr>
        <w:t>Parish Address</w:t>
      </w:r>
    </w:p>
    <w:p w14:paraId="72B6863D" w14:textId="77777777" w:rsidR="00A838E5" w:rsidRPr="00A0119C" w:rsidRDefault="00524BE8" w:rsidP="001E5090">
      <w:pPr>
        <w:jc w:val="center"/>
        <w:rPr>
          <w:rFonts w:ascii="Arial" w:eastAsia="Arial Unicode MS" w:hAnsi="Arial" w:cs="Arial"/>
          <w:b/>
          <w:sz w:val="36"/>
          <w:szCs w:val="36"/>
        </w:rPr>
      </w:pPr>
      <w:r w:rsidRPr="00A0119C">
        <w:rPr>
          <w:rFonts w:ascii="Arial" w:eastAsia="Arial Unicode MS" w:hAnsi="Arial" w:cs="Arial"/>
          <w:b/>
          <w:sz w:val="36"/>
          <w:szCs w:val="36"/>
        </w:rPr>
        <w:t>Annual</w:t>
      </w:r>
      <w:r w:rsidR="00C26254" w:rsidRPr="00A0119C">
        <w:rPr>
          <w:rFonts w:ascii="Arial" w:eastAsia="Arial Unicode MS" w:hAnsi="Arial" w:cs="Arial"/>
          <w:b/>
          <w:sz w:val="36"/>
          <w:szCs w:val="36"/>
        </w:rPr>
        <w:t xml:space="preserve"> </w:t>
      </w:r>
      <w:r w:rsidR="00A838E5" w:rsidRPr="00A0119C">
        <w:rPr>
          <w:rFonts w:ascii="Arial" w:eastAsia="Arial Unicode MS" w:hAnsi="Arial" w:cs="Arial"/>
          <w:b/>
          <w:sz w:val="36"/>
          <w:szCs w:val="36"/>
        </w:rPr>
        <w:t>Meeting</w:t>
      </w:r>
      <w:r w:rsidR="001E5090" w:rsidRPr="00A0119C">
        <w:rPr>
          <w:rFonts w:ascii="Arial" w:eastAsia="Arial Unicode MS" w:hAnsi="Arial" w:cs="Arial"/>
          <w:b/>
          <w:sz w:val="36"/>
          <w:szCs w:val="36"/>
        </w:rPr>
        <w:t xml:space="preserve"> Agenda</w:t>
      </w:r>
      <w:r w:rsidR="003A4E0D">
        <w:rPr>
          <w:rFonts w:ascii="Arial" w:eastAsia="Arial Unicode MS" w:hAnsi="Arial" w:cs="Arial"/>
          <w:b/>
          <w:sz w:val="36"/>
          <w:szCs w:val="36"/>
        </w:rPr>
        <w:t xml:space="preserve"> -</w:t>
      </w:r>
      <w:r w:rsidR="00BB01E9">
        <w:rPr>
          <w:rFonts w:ascii="Arial" w:eastAsia="Arial Unicode MS" w:hAnsi="Arial" w:cs="Arial"/>
          <w:b/>
          <w:sz w:val="36"/>
          <w:szCs w:val="36"/>
        </w:rPr>
        <w:t xml:space="preserve"> </w:t>
      </w:r>
      <w:r w:rsidR="00667AA3" w:rsidRPr="00667AA3">
        <w:rPr>
          <w:rFonts w:ascii="Arial" w:eastAsia="Arial Unicode MS" w:hAnsi="Arial" w:cs="Arial"/>
          <w:b/>
          <w:sz w:val="36"/>
          <w:szCs w:val="36"/>
          <w:highlight w:val="yellow"/>
        </w:rPr>
        <w:t>(date)</w:t>
      </w:r>
    </w:p>
    <w:p w14:paraId="5F48D941" w14:textId="77777777" w:rsidR="00E44796" w:rsidRDefault="00E44796">
      <w:pPr>
        <w:ind w:left="360"/>
        <w:jc w:val="center"/>
        <w:rPr>
          <w:rFonts w:ascii="Arial" w:eastAsia="Arial Unicode MS" w:hAnsi="Arial" w:cs="Arial"/>
          <w:sz w:val="22"/>
          <w:szCs w:val="22"/>
        </w:rPr>
      </w:pPr>
    </w:p>
    <w:p w14:paraId="08C37FA3" w14:textId="77777777" w:rsidR="00A0119C" w:rsidRPr="00C40192" w:rsidRDefault="00A0119C">
      <w:pPr>
        <w:ind w:left="360"/>
        <w:jc w:val="center"/>
        <w:rPr>
          <w:rFonts w:ascii="Arial" w:eastAsia="Arial Unicode MS" w:hAnsi="Arial" w:cs="Arial"/>
          <w:sz w:val="22"/>
          <w:szCs w:val="22"/>
        </w:rPr>
      </w:pPr>
    </w:p>
    <w:p w14:paraId="4F044EB4" w14:textId="77777777" w:rsidR="00F649E3" w:rsidRPr="007E0BE4" w:rsidRDefault="00F649E3" w:rsidP="00F649E3">
      <w:pPr>
        <w:numPr>
          <w:ilvl w:val="0"/>
          <w:numId w:val="1"/>
        </w:numPr>
        <w:spacing w:after="12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Call to Order </w:t>
      </w:r>
      <w:r w:rsidRPr="007E0BE4">
        <w:rPr>
          <w:rFonts w:ascii="Arial" w:eastAsia="Arial Unicode MS" w:hAnsi="Arial" w:cs="Arial"/>
          <w:b/>
        </w:rPr>
        <w:t xml:space="preserve">and Opening </w:t>
      </w:r>
      <w:r>
        <w:rPr>
          <w:rFonts w:ascii="Arial" w:eastAsia="Arial Unicode MS" w:hAnsi="Arial" w:cs="Arial"/>
          <w:b/>
        </w:rPr>
        <w:t>Prayer (</w:t>
      </w:r>
      <w:r w:rsidRPr="007E0BE4">
        <w:rPr>
          <w:rFonts w:ascii="Arial" w:eastAsia="Arial Unicode MS" w:hAnsi="Arial" w:cs="Arial"/>
          <w:b/>
        </w:rPr>
        <w:t>President</w:t>
      </w:r>
      <w:r>
        <w:rPr>
          <w:rFonts w:ascii="Arial" w:eastAsia="Arial Unicode MS" w:hAnsi="Arial" w:cs="Arial"/>
          <w:b/>
        </w:rPr>
        <w:t>)</w:t>
      </w:r>
    </w:p>
    <w:p w14:paraId="734C3BF5" w14:textId="77777777" w:rsidR="00F649E3" w:rsidRPr="007E0BE4" w:rsidRDefault="00F649E3" w:rsidP="00F649E3">
      <w:pPr>
        <w:numPr>
          <w:ilvl w:val="0"/>
          <w:numId w:val="1"/>
        </w:numPr>
        <w:spacing w:after="120"/>
        <w:rPr>
          <w:rFonts w:ascii="Arial" w:eastAsia="Arial Unicode MS" w:hAnsi="Arial" w:cs="Arial"/>
          <w:b/>
        </w:rPr>
      </w:pPr>
      <w:r w:rsidRPr="007E0BE4">
        <w:rPr>
          <w:rFonts w:ascii="Arial" w:eastAsia="Arial Unicode MS" w:hAnsi="Arial" w:cs="Arial"/>
          <w:b/>
        </w:rPr>
        <w:t xml:space="preserve">Quorum </w:t>
      </w:r>
      <w:r>
        <w:rPr>
          <w:rFonts w:ascii="Arial" w:eastAsia="Arial Unicode MS" w:hAnsi="Arial" w:cs="Arial"/>
          <w:b/>
        </w:rPr>
        <w:t>(President to Secretary)</w:t>
      </w:r>
    </w:p>
    <w:p w14:paraId="4EA52DC6" w14:textId="77777777" w:rsidR="00F649E3" w:rsidRPr="007E0BE4" w:rsidRDefault="00F649E3" w:rsidP="00F649E3">
      <w:pPr>
        <w:numPr>
          <w:ilvl w:val="0"/>
          <w:numId w:val="1"/>
        </w:numPr>
        <w:spacing w:line="360" w:lineRule="auto"/>
        <w:rPr>
          <w:rFonts w:ascii="Arial" w:eastAsia="Arial Unicode MS" w:hAnsi="Arial" w:cs="Arial"/>
          <w:b/>
        </w:rPr>
      </w:pPr>
      <w:r w:rsidRPr="007E0BE4">
        <w:rPr>
          <w:rFonts w:ascii="Arial" w:eastAsia="Arial Unicode MS" w:hAnsi="Arial" w:cs="Arial"/>
          <w:b/>
        </w:rPr>
        <w:t>Review and Ap</w:t>
      </w:r>
      <w:r>
        <w:rPr>
          <w:rFonts w:ascii="Arial" w:eastAsia="Arial Unicode MS" w:hAnsi="Arial" w:cs="Arial"/>
          <w:b/>
        </w:rPr>
        <w:t>proval of Prior Meeting Minutes (President, Subsequent Vote)</w:t>
      </w:r>
    </w:p>
    <w:p w14:paraId="31D9E3DD" w14:textId="77777777" w:rsidR="00F649E3" w:rsidRPr="007E0BE4" w:rsidRDefault="00F649E3" w:rsidP="00F649E3">
      <w:pPr>
        <w:numPr>
          <w:ilvl w:val="0"/>
          <w:numId w:val="1"/>
        </w:numPr>
        <w:spacing w:after="12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Risk Assessment Check (Secretary to President)</w:t>
      </w:r>
    </w:p>
    <w:p w14:paraId="0F077473" w14:textId="77777777" w:rsidR="00F649E3" w:rsidRDefault="00F649E3" w:rsidP="00F649E3">
      <w:pPr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Compliance</w:t>
      </w:r>
    </w:p>
    <w:p w14:paraId="2C0B071E" w14:textId="77777777" w:rsidR="00F649E3" w:rsidRDefault="00F649E3" w:rsidP="00F649E3">
      <w:pPr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the Compliance Officer/Representative’s written report.</w:t>
      </w:r>
    </w:p>
    <w:p w14:paraId="3E1CCB3D" w14:textId="77777777" w:rsidR="00F649E3" w:rsidRPr="007E0BE4" w:rsidRDefault="00F649E3" w:rsidP="00F649E3">
      <w:pPr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 w:rsidRPr="007E0BE4">
        <w:rPr>
          <w:rFonts w:ascii="Arial" w:eastAsia="Arial Unicode MS" w:hAnsi="Arial" w:cs="Arial"/>
        </w:rPr>
        <w:t>“Is the Parish in full compliance with the Diocesan Safe Environment Program?”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>(Secretary to President)</w:t>
      </w:r>
    </w:p>
    <w:p w14:paraId="71ADA59E" w14:textId="77777777" w:rsidR="00F649E3" w:rsidRDefault="00F649E3" w:rsidP="00F649E3">
      <w:pPr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</w:rPr>
      </w:pPr>
      <w:r w:rsidRPr="007E0BE4">
        <w:rPr>
          <w:rFonts w:ascii="Arial" w:eastAsia="Arial Unicode MS" w:hAnsi="Arial" w:cs="Arial"/>
        </w:rPr>
        <w:t>Parish Audits and Safety Inspections</w:t>
      </w:r>
    </w:p>
    <w:p w14:paraId="2DB7A306" w14:textId="77777777" w:rsidR="00F649E3" w:rsidRDefault="00F649E3" w:rsidP="00F649E3">
      <w:pPr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fiscal year’s audits and safety inspection reports.</w:t>
      </w:r>
    </w:p>
    <w:p w14:paraId="78F5E422" w14:textId="77777777" w:rsidR="00F649E3" w:rsidRPr="006907AE" w:rsidRDefault="00F649E3" w:rsidP="00F649E3">
      <w:pPr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 w:rsidRPr="007E0BE4">
        <w:rPr>
          <w:rFonts w:ascii="Arial" w:eastAsia="Arial Unicode MS" w:hAnsi="Arial" w:cs="Arial"/>
        </w:rPr>
        <w:t>“Is the Parish in full compliance with the Diocesan Policies which have been pr</w:t>
      </w:r>
      <w:r>
        <w:rPr>
          <w:rFonts w:ascii="Arial" w:eastAsia="Arial Unicode MS" w:hAnsi="Arial" w:cs="Arial"/>
        </w:rPr>
        <w:t>eviously adopted by the Parish B</w:t>
      </w:r>
      <w:r w:rsidRPr="007E0BE4">
        <w:rPr>
          <w:rFonts w:ascii="Arial" w:eastAsia="Arial Unicode MS" w:hAnsi="Arial" w:cs="Arial"/>
        </w:rPr>
        <w:t xml:space="preserve">oard of </w:t>
      </w:r>
      <w:r>
        <w:rPr>
          <w:rFonts w:ascii="Arial" w:eastAsia="Arial Unicode MS" w:hAnsi="Arial" w:cs="Arial"/>
        </w:rPr>
        <w:t>D</w:t>
      </w:r>
      <w:r w:rsidRPr="007E0BE4">
        <w:rPr>
          <w:rFonts w:ascii="Arial" w:eastAsia="Arial Unicode MS" w:hAnsi="Arial" w:cs="Arial"/>
        </w:rPr>
        <w:t xml:space="preserve">irectors?” </w:t>
      </w:r>
      <w:r>
        <w:rPr>
          <w:rFonts w:ascii="Arial" w:eastAsia="Arial Unicode MS" w:hAnsi="Arial" w:cs="Arial"/>
          <w:b/>
        </w:rPr>
        <w:t>(Secretary to President)</w:t>
      </w:r>
    </w:p>
    <w:p w14:paraId="0C3DED15" w14:textId="77777777" w:rsidR="00F649E3" w:rsidRPr="006907AE" w:rsidRDefault="00F649E3" w:rsidP="00F649E3">
      <w:pPr>
        <w:pStyle w:val="ListParagraph"/>
        <w:numPr>
          <w:ilvl w:val="2"/>
          <w:numId w:val="1"/>
        </w:numPr>
        <w:spacing w:after="120"/>
        <w:ind w:left="1814" w:hanging="18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“Has the</w:t>
      </w:r>
      <w:r w:rsidRPr="006907AE">
        <w:rPr>
          <w:rFonts w:ascii="Arial" w:eastAsia="Arial Unicode MS" w:hAnsi="Arial" w:cs="Arial"/>
        </w:rPr>
        <w:t xml:space="preserve"> Parish been sued or had any employment or liability claims filed ag</w:t>
      </w:r>
      <w:r>
        <w:rPr>
          <w:rFonts w:ascii="Arial" w:eastAsia="Arial Unicode MS" w:hAnsi="Arial" w:cs="Arial"/>
        </w:rPr>
        <w:t>ainst it since the last meeting?”</w:t>
      </w:r>
      <w:r w:rsidRPr="006907A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>(Secretary to President)</w:t>
      </w:r>
    </w:p>
    <w:p w14:paraId="3EBCF481" w14:textId="77777777" w:rsidR="00F649E3" w:rsidRDefault="00F649E3" w:rsidP="00F649E3">
      <w:pPr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</w:rPr>
      </w:pPr>
      <w:r w:rsidRPr="007E0BE4">
        <w:rPr>
          <w:rFonts w:ascii="Arial" w:eastAsia="Arial Unicode MS" w:hAnsi="Arial" w:cs="Arial"/>
        </w:rPr>
        <w:t>Finance Council and Pastoral Council</w:t>
      </w:r>
    </w:p>
    <w:p w14:paraId="71FCC357" w14:textId="77777777" w:rsidR="00F649E3" w:rsidRPr="006907AE" w:rsidRDefault="00F649E3" w:rsidP="00F649E3">
      <w:pPr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“</w:t>
      </w:r>
      <w:r w:rsidRPr="007E0BE4">
        <w:rPr>
          <w:rFonts w:ascii="Arial" w:eastAsia="Arial Unicode MS" w:hAnsi="Arial" w:cs="Arial"/>
        </w:rPr>
        <w:t>Does the parish have a functioning Finance Council and Pastoral Council? How often have they met since the last Board of Director’s meeting?</w:t>
      </w:r>
      <w:r>
        <w:rPr>
          <w:rFonts w:ascii="Arial" w:eastAsia="Arial Unicode MS" w:hAnsi="Arial" w:cs="Arial"/>
        </w:rPr>
        <w:t xml:space="preserve">” </w:t>
      </w:r>
      <w:r>
        <w:rPr>
          <w:rFonts w:ascii="Arial" w:eastAsia="Arial Unicode MS" w:hAnsi="Arial" w:cs="Arial"/>
          <w:b/>
        </w:rPr>
        <w:t>(Secretary to President)</w:t>
      </w:r>
    </w:p>
    <w:p w14:paraId="08DECF94" w14:textId="77777777" w:rsidR="00F649E3" w:rsidRPr="00F649E3" w:rsidRDefault="004A58A0" w:rsidP="0050635B">
      <w:pPr>
        <w:numPr>
          <w:ilvl w:val="2"/>
          <w:numId w:val="1"/>
        </w:numPr>
        <w:spacing w:after="240"/>
        <w:ind w:left="1814" w:hanging="187"/>
        <w:jc w:val="both"/>
        <w:rPr>
          <w:rFonts w:ascii="Arial" w:eastAsia="Arial Unicode MS" w:hAnsi="Arial" w:cs="Arial"/>
        </w:rPr>
      </w:pPr>
      <w:r w:rsidRPr="00C40192">
        <w:rPr>
          <w:rFonts w:ascii="Arial" w:eastAsia="Arial Unicode MS" w:hAnsi="Arial" w:cs="Arial"/>
        </w:rPr>
        <w:t xml:space="preserve">Representative Report </w:t>
      </w:r>
      <w:r>
        <w:rPr>
          <w:rFonts w:ascii="Arial" w:eastAsia="Arial Unicode MS" w:hAnsi="Arial" w:cs="Arial"/>
        </w:rPr>
        <w:t>or r</w:t>
      </w:r>
      <w:r w:rsidR="00F649E3">
        <w:rPr>
          <w:rFonts w:ascii="Arial" w:eastAsia="Arial Unicode MS" w:hAnsi="Arial" w:cs="Arial"/>
        </w:rPr>
        <w:t>eview meeting minutes of both councils.</w:t>
      </w:r>
    </w:p>
    <w:p w14:paraId="66CE14B0" w14:textId="77777777" w:rsidR="00F649E3" w:rsidRPr="007E0BE4" w:rsidRDefault="00F649E3" w:rsidP="00F649E3">
      <w:pPr>
        <w:numPr>
          <w:ilvl w:val="0"/>
          <w:numId w:val="1"/>
        </w:numPr>
        <w:spacing w:after="120"/>
        <w:rPr>
          <w:rFonts w:ascii="Arial" w:eastAsia="Arial Unicode MS" w:hAnsi="Arial" w:cs="Arial"/>
          <w:b/>
        </w:rPr>
      </w:pPr>
      <w:r w:rsidRPr="007E0BE4">
        <w:rPr>
          <w:rFonts w:ascii="Arial" w:eastAsia="Arial Unicode MS" w:hAnsi="Arial" w:cs="Arial"/>
          <w:b/>
        </w:rPr>
        <w:t>President’s report of significant events or actions si</w:t>
      </w:r>
      <w:r>
        <w:rPr>
          <w:rFonts w:ascii="Arial" w:eastAsia="Arial Unicode MS" w:hAnsi="Arial" w:cs="Arial"/>
          <w:b/>
        </w:rPr>
        <w:t>nce the previous board meeting (President)</w:t>
      </w:r>
    </w:p>
    <w:p w14:paraId="0AFC9F6C" w14:textId="77777777" w:rsidR="00F649E3" w:rsidRPr="00F649E3" w:rsidRDefault="00F649E3" w:rsidP="0050635B">
      <w:pPr>
        <w:numPr>
          <w:ilvl w:val="1"/>
          <w:numId w:val="3"/>
        </w:numPr>
        <w:spacing w:after="240"/>
        <w:jc w:val="both"/>
        <w:rPr>
          <w:rFonts w:ascii="Arial" w:eastAsia="Arial Unicode MS" w:hAnsi="Arial" w:cs="Arial"/>
        </w:rPr>
      </w:pPr>
      <w:r w:rsidRPr="007E0BE4">
        <w:rPr>
          <w:rFonts w:ascii="Arial" w:eastAsia="Arial Unicode MS" w:hAnsi="Arial" w:cs="Arial"/>
        </w:rPr>
        <w:t xml:space="preserve">President’s report of significant events or actions since the previous board meeting. </w:t>
      </w:r>
    </w:p>
    <w:p w14:paraId="4FEE4301" w14:textId="064B6495" w:rsidR="004D1ED1" w:rsidRDefault="004D1ED1" w:rsidP="00F649E3">
      <w:pPr>
        <w:numPr>
          <w:ilvl w:val="0"/>
          <w:numId w:val="1"/>
        </w:numPr>
        <w:spacing w:after="12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</w:t>
      </w:r>
      <w:r w:rsidR="009C723E">
        <w:rPr>
          <w:rFonts w:ascii="Arial" w:eastAsia="Arial Unicode MS" w:hAnsi="Arial" w:cs="Arial"/>
          <w:b/>
        </w:rPr>
        <w:t>ld</w:t>
      </w:r>
      <w:r w:rsidRPr="00C40192">
        <w:rPr>
          <w:rFonts w:ascii="Arial" w:eastAsia="Arial Unicode MS" w:hAnsi="Arial" w:cs="Arial"/>
          <w:b/>
        </w:rPr>
        <w:t xml:space="preserve"> Business</w:t>
      </w:r>
      <w:r w:rsidR="009C723E">
        <w:rPr>
          <w:rFonts w:ascii="Arial" w:eastAsia="Arial Unicode MS" w:hAnsi="Arial" w:cs="Arial"/>
          <w:b/>
        </w:rPr>
        <w:t xml:space="preserve"> – update of any </w:t>
      </w:r>
      <w:r w:rsidR="00052325">
        <w:rPr>
          <w:rFonts w:ascii="Arial" w:eastAsia="Arial Unicode MS" w:hAnsi="Arial" w:cs="Arial"/>
          <w:b/>
        </w:rPr>
        <w:t xml:space="preserve">pending or </w:t>
      </w:r>
      <w:r w:rsidR="009C723E">
        <w:rPr>
          <w:rFonts w:ascii="Arial" w:eastAsia="Arial Unicode MS" w:hAnsi="Arial" w:cs="Arial"/>
          <w:b/>
        </w:rPr>
        <w:t>unfinished</w:t>
      </w:r>
      <w:r w:rsidR="00052325">
        <w:rPr>
          <w:rFonts w:ascii="Arial" w:eastAsia="Arial Unicode MS" w:hAnsi="Arial" w:cs="Arial"/>
          <w:b/>
        </w:rPr>
        <w:t xml:space="preserve"> business from the previous board meeting</w:t>
      </w:r>
      <w:r w:rsidR="002F733A">
        <w:rPr>
          <w:rFonts w:ascii="Arial" w:eastAsia="Arial Unicode MS" w:hAnsi="Arial" w:cs="Arial"/>
          <w:b/>
        </w:rPr>
        <w:t xml:space="preserve"> (IF ANY)</w:t>
      </w:r>
      <w:r w:rsidRPr="00C40192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(President)</w:t>
      </w:r>
    </w:p>
    <w:p w14:paraId="155E61C0" w14:textId="77777777" w:rsidR="001370DC" w:rsidRDefault="001370DC" w:rsidP="001370DC">
      <w:pPr>
        <w:spacing w:after="120"/>
        <w:ind w:left="360"/>
        <w:rPr>
          <w:rFonts w:ascii="Arial" w:eastAsia="Arial Unicode MS" w:hAnsi="Arial" w:cs="Arial"/>
          <w:b/>
        </w:rPr>
      </w:pPr>
    </w:p>
    <w:p w14:paraId="187CB2E6" w14:textId="098BB6BE" w:rsidR="00E44796" w:rsidRPr="00C40192" w:rsidRDefault="00A838E5" w:rsidP="00F649E3">
      <w:pPr>
        <w:numPr>
          <w:ilvl w:val="0"/>
          <w:numId w:val="1"/>
        </w:numPr>
        <w:spacing w:after="120"/>
        <w:rPr>
          <w:rFonts w:ascii="Arial" w:eastAsia="Arial Unicode MS" w:hAnsi="Arial" w:cs="Arial"/>
          <w:b/>
        </w:rPr>
      </w:pPr>
      <w:r w:rsidRPr="00C40192">
        <w:rPr>
          <w:rFonts w:ascii="Arial" w:eastAsia="Arial Unicode MS" w:hAnsi="Arial" w:cs="Arial"/>
          <w:b/>
        </w:rPr>
        <w:t>New Business</w:t>
      </w:r>
      <w:r w:rsidR="00E44796" w:rsidRPr="00C40192">
        <w:rPr>
          <w:rFonts w:ascii="Arial" w:eastAsia="Arial Unicode MS" w:hAnsi="Arial" w:cs="Arial"/>
          <w:b/>
        </w:rPr>
        <w:t xml:space="preserve"> </w:t>
      </w:r>
      <w:r w:rsidR="006A1FD7">
        <w:rPr>
          <w:rFonts w:ascii="Arial" w:eastAsia="Arial Unicode MS" w:hAnsi="Arial" w:cs="Arial"/>
          <w:b/>
        </w:rPr>
        <w:t>(President, Subsequent Vote)</w:t>
      </w:r>
    </w:p>
    <w:p w14:paraId="02E7F208" w14:textId="77777777" w:rsidR="00C90635" w:rsidRPr="00C40192" w:rsidRDefault="00613490" w:rsidP="00755B62">
      <w:pPr>
        <w:tabs>
          <w:tab w:val="left" w:pos="1080"/>
        </w:tabs>
        <w:spacing w:after="120"/>
        <w:ind w:left="1080" w:hanging="360"/>
        <w:jc w:val="both"/>
        <w:rPr>
          <w:rFonts w:ascii="Arial" w:hAnsi="Arial" w:cs="Arial"/>
        </w:rPr>
      </w:pPr>
      <w:r w:rsidRPr="00613490">
        <w:rPr>
          <w:rFonts w:ascii="Arial" w:eastAsia="Arial Unicode MS" w:hAnsi="Arial" w:cs="Arial"/>
          <w:b/>
        </w:rPr>
        <w:t>a.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 w:rsidR="00524BE8" w:rsidRPr="00C40192">
        <w:rPr>
          <w:rFonts w:ascii="Arial" w:eastAsia="Arial Unicode MS" w:hAnsi="Arial" w:cs="Arial"/>
        </w:rPr>
        <w:t>Review of the Parish Annual Report and consideration of the following resolutions:</w:t>
      </w:r>
    </w:p>
    <w:p w14:paraId="173CD388" w14:textId="674DAD2E" w:rsidR="00C90635" w:rsidRPr="00C40192" w:rsidRDefault="00C90635" w:rsidP="00F649E3">
      <w:pPr>
        <w:numPr>
          <w:ilvl w:val="2"/>
          <w:numId w:val="3"/>
        </w:numPr>
        <w:spacing w:after="120"/>
        <w:ind w:right="1166"/>
        <w:jc w:val="both"/>
        <w:rPr>
          <w:rFonts w:ascii="Arial" w:hAnsi="Arial" w:cs="Arial"/>
        </w:rPr>
      </w:pPr>
      <w:r w:rsidRPr="00C40192">
        <w:rPr>
          <w:rFonts w:ascii="Arial" w:hAnsi="Arial" w:cs="Arial"/>
        </w:rPr>
        <w:t xml:space="preserve">Resolved that the </w:t>
      </w:r>
      <w:r w:rsidR="00667AA3" w:rsidRPr="00667AA3">
        <w:rPr>
          <w:rFonts w:ascii="Arial" w:eastAsia="Arial Unicode MS" w:hAnsi="Arial" w:cs="Arial"/>
          <w:highlight w:val="yellow"/>
        </w:rPr>
        <w:t xml:space="preserve">Parish </w:t>
      </w:r>
      <w:r w:rsidR="009E354E">
        <w:rPr>
          <w:rFonts w:ascii="Arial" w:eastAsia="Arial Unicode MS" w:hAnsi="Arial" w:cs="Arial"/>
          <w:highlight w:val="yellow"/>
        </w:rPr>
        <w:t>Official Name – City</w:t>
      </w:r>
      <w:r w:rsidR="00667AA3" w:rsidRPr="00667AA3">
        <w:rPr>
          <w:rFonts w:ascii="Arial" w:eastAsia="Arial Unicode MS" w:hAnsi="Arial" w:cs="Arial"/>
        </w:rPr>
        <w:t xml:space="preserve"> </w:t>
      </w:r>
      <w:r w:rsidRPr="00C40192">
        <w:rPr>
          <w:rFonts w:ascii="Arial" w:hAnsi="Arial" w:cs="Arial"/>
        </w:rPr>
        <w:t xml:space="preserve">Financial Report for fiscal year ending June 30, </w:t>
      </w:r>
      <w:proofErr w:type="gramStart"/>
      <w:r w:rsidRPr="00C40192">
        <w:rPr>
          <w:rFonts w:ascii="Arial" w:hAnsi="Arial" w:cs="Arial"/>
        </w:rPr>
        <w:t>20</w:t>
      </w:r>
      <w:r w:rsidR="00D10679">
        <w:rPr>
          <w:rFonts w:ascii="Arial" w:hAnsi="Arial" w:cs="Arial"/>
        </w:rPr>
        <w:t>2</w:t>
      </w:r>
      <w:r w:rsidR="00A86DDC">
        <w:rPr>
          <w:rFonts w:ascii="Arial" w:hAnsi="Arial" w:cs="Arial"/>
        </w:rPr>
        <w:t>1</w:t>
      </w:r>
      <w:proofErr w:type="gramEnd"/>
      <w:r w:rsidRPr="00C40192">
        <w:rPr>
          <w:rFonts w:ascii="Arial" w:hAnsi="Arial" w:cs="Arial"/>
        </w:rPr>
        <w:t xml:space="preserve"> is hereby accepted and made part of the minutes of this meeting. It is further resolved </w:t>
      </w:r>
      <w:r w:rsidRPr="00C40192">
        <w:rPr>
          <w:rFonts w:ascii="Arial" w:hAnsi="Arial" w:cs="Arial"/>
        </w:rPr>
        <w:lastRenderedPageBreak/>
        <w:t>that the President &amp; the Treasurer are authorized to sign the report on behalf of the corporation.</w:t>
      </w:r>
    </w:p>
    <w:p w14:paraId="138BCBD9" w14:textId="77777777" w:rsidR="00C90635" w:rsidRDefault="00C90635" w:rsidP="0050635B">
      <w:pPr>
        <w:numPr>
          <w:ilvl w:val="2"/>
          <w:numId w:val="3"/>
        </w:numPr>
        <w:tabs>
          <w:tab w:val="left" w:pos="0"/>
        </w:tabs>
        <w:spacing w:after="240"/>
        <w:ind w:right="1166" w:hanging="274"/>
        <w:jc w:val="both"/>
        <w:rPr>
          <w:rFonts w:ascii="Arial" w:hAnsi="Arial" w:cs="Arial"/>
        </w:rPr>
      </w:pPr>
      <w:r w:rsidRPr="00C40192">
        <w:rPr>
          <w:rFonts w:ascii="Arial" w:hAnsi="Arial" w:cs="Arial"/>
        </w:rPr>
        <w:t>Resolved that all actions taken by the Officers of the Corporation in furtherance of the business and affairs of the Corporation in the past year are hereby approved and ratified.</w:t>
      </w:r>
    </w:p>
    <w:p w14:paraId="639ADFEB" w14:textId="74B07D65" w:rsidR="00462B8A" w:rsidRPr="00462B8A" w:rsidRDefault="00462B8A" w:rsidP="00462B8A">
      <w:pPr>
        <w:numPr>
          <w:ilvl w:val="1"/>
          <w:numId w:val="3"/>
        </w:numPr>
        <w:tabs>
          <w:tab w:val="left" w:pos="10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IF NEEDED</w:t>
      </w:r>
      <w:r w:rsidR="00613490" w:rsidRPr="00613490">
        <w:rPr>
          <w:rFonts w:ascii="Arial" w:hAnsi="Arial" w:cs="Arial"/>
          <w:b/>
          <w:highlight w:val="yellow"/>
        </w:rPr>
        <w:t xml:space="preserve"> (</w:t>
      </w:r>
      <w:r w:rsidR="00C41B87">
        <w:rPr>
          <w:rFonts w:ascii="Arial" w:hAnsi="Arial" w:cs="Arial"/>
          <w:b/>
          <w:highlight w:val="yellow"/>
        </w:rPr>
        <w:t>Only i</w:t>
      </w:r>
      <w:r w:rsidR="00613490" w:rsidRPr="00613490">
        <w:rPr>
          <w:rFonts w:ascii="Arial" w:hAnsi="Arial" w:cs="Arial"/>
          <w:b/>
          <w:highlight w:val="yellow"/>
        </w:rPr>
        <w:t xml:space="preserve">f </w:t>
      </w:r>
      <w:r w:rsidR="00835EDC">
        <w:rPr>
          <w:rFonts w:ascii="Arial" w:hAnsi="Arial" w:cs="Arial"/>
          <w:b/>
          <w:highlight w:val="yellow"/>
        </w:rPr>
        <w:t xml:space="preserve">a new pastor and </w:t>
      </w:r>
      <w:r w:rsidR="00613490" w:rsidRPr="00613490">
        <w:rPr>
          <w:rFonts w:ascii="Arial" w:hAnsi="Arial" w:cs="Arial"/>
          <w:b/>
          <w:highlight w:val="yellow"/>
        </w:rPr>
        <w:t xml:space="preserve">this was not </w:t>
      </w:r>
      <w:r w:rsidR="005D427F">
        <w:rPr>
          <w:rFonts w:ascii="Arial" w:hAnsi="Arial" w:cs="Arial"/>
          <w:b/>
          <w:highlight w:val="yellow"/>
        </w:rPr>
        <w:t>previously completed</w:t>
      </w:r>
      <w:r w:rsidR="00613490" w:rsidRPr="00613490">
        <w:rPr>
          <w:rFonts w:ascii="Arial" w:hAnsi="Arial" w:cs="Arial"/>
          <w:b/>
          <w:highlight w:val="yellow"/>
        </w:rPr>
        <w:t>)</w:t>
      </w:r>
      <w:r w:rsidR="00613490">
        <w:rPr>
          <w:rFonts w:ascii="Arial" w:hAnsi="Arial" w:cs="Arial"/>
          <w:b/>
        </w:rPr>
        <w:t xml:space="preserve"> </w:t>
      </w:r>
      <w:r w:rsidR="00613490" w:rsidRPr="00613490">
        <w:rPr>
          <w:rFonts w:ascii="Arial" w:hAnsi="Arial" w:cs="Arial"/>
        </w:rPr>
        <w:t xml:space="preserve"> </w:t>
      </w:r>
    </w:p>
    <w:p w14:paraId="478D387A" w14:textId="77777777" w:rsidR="00462B8A" w:rsidRDefault="00613490" w:rsidP="00462B8A">
      <w:pPr>
        <w:numPr>
          <w:ilvl w:val="2"/>
          <w:numId w:val="3"/>
        </w:numPr>
        <w:tabs>
          <w:tab w:val="left" w:pos="450"/>
        </w:tabs>
        <w:spacing w:after="120"/>
        <w:ind w:right="540"/>
        <w:rPr>
          <w:rFonts w:ascii="Arial" w:hAnsi="Arial" w:cs="Arial"/>
        </w:rPr>
      </w:pPr>
      <w:r w:rsidRPr="00613490">
        <w:rPr>
          <w:rFonts w:ascii="Arial" w:hAnsi="Arial" w:cs="Arial"/>
        </w:rPr>
        <w:t xml:space="preserve">It is Hereby </w:t>
      </w:r>
      <w:r w:rsidR="00462B8A" w:rsidRPr="00F90493">
        <w:rPr>
          <w:rFonts w:ascii="Arial" w:hAnsi="Arial" w:cs="Arial"/>
        </w:rPr>
        <w:t>noted that Rev.</w:t>
      </w:r>
      <w:r w:rsidR="00462B8A">
        <w:rPr>
          <w:rFonts w:ascii="Arial" w:hAnsi="Arial" w:cs="Arial"/>
        </w:rPr>
        <w:t xml:space="preserve"> </w:t>
      </w:r>
      <w:r w:rsidR="002F16D9" w:rsidRPr="00C52BB5">
        <w:rPr>
          <w:rFonts w:ascii="Arial" w:hAnsi="Arial" w:cs="Arial"/>
          <w:highlight w:val="yellow"/>
        </w:rPr>
        <w:t>(Pastor Name)</w:t>
      </w:r>
      <w:r w:rsidR="002F16D9">
        <w:rPr>
          <w:rFonts w:ascii="Arial" w:hAnsi="Arial" w:cs="Arial"/>
        </w:rPr>
        <w:t>,</w:t>
      </w:r>
      <w:r w:rsidR="00462B8A" w:rsidRPr="00F90493">
        <w:rPr>
          <w:rFonts w:ascii="Arial" w:hAnsi="Arial" w:cs="Arial"/>
        </w:rPr>
        <w:t xml:space="preserve"> was appointed in accordance with Canon Law and the corporate bylaws to fill the position of President.  The selection was appointed by the </w:t>
      </w:r>
      <w:proofErr w:type="gramStart"/>
      <w:r w:rsidR="00462B8A" w:rsidRPr="00F90493">
        <w:rPr>
          <w:rFonts w:ascii="Arial" w:hAnsi="Arial" w:cs="Arial"/>
        </w:rPr>
        <w:t>Bishop</w:t>
      </w:r>
      <w:proofErr w:type="gramEnd"/>
      <w:r w:rsidR="00462B8A" w:rsidRPr="00F90493">
        <w:rPr>
          <w:rFonts w:ascii="Arial" w:hAnsi="Arial" w:cs="Arial"/>
        </w:rPr>
        <w:t xml:space="preserve"> and is consequently ratified by this Board.</w:t>
      </w:r>
    </w:p>
    <w:p w14:paraId="0FBC6EB3" w14:textId="77777777" w:rsidR="001D723F" w:rsidRPr="002F16D9" w:rsidRDefault="001D723F" w:rsidP="00462B8A">
      <w:pPr>
        <w:numPr>
          <w:ilvl w:val="2"/>
          <w:numId w:val="3"/>
        </w:numPr>
        <w:tabs>
          <w:tab w:val="left" w:pos="450"/>
        </w:tabs>
        <w:spacing w:after="120"/>
        <w:ind w:right="540"/>
        <w:rPr>
          <w:rFonts w:ascii="Arial" w:hAnsi="Arial" w:cs="Arial"/>
        </w:rPr>
      </w:pPr>
      <w:r w:rsidRPr="002F16D9">
        <w:rPr>
          <w:rFonts w:ascii="Arial" w:hAnsi="Arial" w:cs="Arial"/>
          <w:iCs/>
          <w:color w:val="000000"/>
        </w:rPr>
        <w:t xml:space="preserve">It is further resolved that the </w:t>
      </w:r>
      <w:r w:rsidRPr="00C52BB5">
        <w:rPr>
          <w:rFonts w:ascii="Arial" w:hAnsi="Arial" w:cs="Arial"/>
          <w:iCs/>
          <w:color w:val="000000"/>
          <w:highlight w:val="yellow"/>
        </w:rPr>
        <w:t>(Parish Name – City)</w:t>
      </w:r>
      <w:r w:rsidRPr="002F16D9">
        <w:rPr>
          <w:rFonts w:ascii="Arial" w:hAnsi="Arial" w:cs="Arial"/>
          <w:iCs/>
          <w:color w:val="000000"/>
        </w:rPr>
        <w:t xml:space="preserve">, hereby authorizes </w:t>
      </w:r>
      <w:r w:rsidRPr="00C52BB5">
        <w:rPr>
          <w:rFonts w:ascii="Arial" w:hAnsi="Arial" w:cs="Arial"/>
          <w:iCs/>
          <w:color w:val="000000"/>
          <w:highlight w:val="yellow"/>
        </w:rPr>
        <w:t>(Pastor Name)</w:t>
      </w:r>
      <w:r w:rsidRPr="002F16D9">
        <w:rPr>
          <w:rFonts w:ascii="Arial" w:hAnsi="Arial" w:cs="Arial"/>
          <w:iCs/>
          <w:color w:val="000000"/>
        </w:rPr>
        <w:t>, President, to be added as a signor on the parish checking account at ____________________________ Bank, and to remove from the same account (Former Pastor) effecti</w:t>
      </w:r>
      <w:r w:rsidR="002F16D9">
        <w:rPr>
          <w:rFonts w:ascii="Arial" w:hAnsi="Arial" w:cs="Arial"/>
          <w:iCs/>
          <w:color w:val="000000"/>
        </w:rPr>
        <w:t>ve immediately.</w:t>
      </w:r>
    </w:p>
    <w:p w14:paraId="4AEF7C5A" w14:textId="77777777" w:rsidR="001D723F" w:rsidRPr="001D723F" w:rsidRDefault="001D723F" w:rsidP="001D723F">
      <w:pPr>
        <w:spacing w:after="120"/>
        <w:ind w:left="360"/>
        <w:rPr>
          <w:rFonts w:ascii="Arial" w:eastAsia="Arial Unicode MS" w:hAnsi="Arial" w:cs="Arial"/>
        </w:rPr>
      </w:pPr>
    </w:p>
    <w:p w14:paraId="608272CB" w14:textId="258D8BEF" w:rsidR="00A838E5" w:rsidRPr="00C40192" w:rsidRDefault="00A838E5" w:rsidP="00613490">
      <w:pPr>
        <w:numPr>
          <w:ilvl w:val="0"/>
          <w:numId w:val="1"/>
        </w:numPr>
        <w:spacing w:after="120"/>
        <w:rPr>
          <w:rFonts w:ascii="Arial" w:eastAsia="Arial Unicode MS" w:hAnsi="Arial" w:cs="Arial"/>
        </w:rPr>
      </w:pPr>
      <w:r w:rsidRPr="00C40192">
        <w:rPr>
          <w:rFonts w:ascii="Arial" w:eastAsia="Arial Unicode MS" w:hAnsi="Arial" w:cs="Arial"/>
          <w:b/>
        </w:rPr>
        <w:t>Adjournment</w:t>
      </w:r>
      <w:r w:rsidR="006A1FD7">
        <w:rPr>
          <w:rFonts w:ascii="Arial" w:eastAsia="Arial Unicode MS" w:hAnsi="Arial" w:cs="Arial"/>
          <w:b/>
        </w:rPr>
        <w:t xml:space="preserve"> (President, </w:t>
      </w:r>
      <w:r w:rsidR="009E1B02">
        <w:rPr>
          <w:rFonts w:ascii="Arial" w:eastAsia="Arial Unicode MS" w:hAnsi="Arial" w:cs="Arial"/>
          <w:b/>
        </w:rPr>
        <w:t>motion and second</w:t>
      </w:r>
      <w:r w:rsidR="006A1FD7">
        <w:rPr>
          <w:rFonts w:ascii="Arial" w:eastAsia="Arial Unicode MS" w:hAnsi="Arial" w:cs="Arial"/>
          <w:b/>
        </w:rPr>
        <w:t>)</w:t>
      </w:r>
    </w:p>
    <w:sectPr w:rsidR="00A838E5" w:rsidRPr="00C40192" w:rsidSect="00CE6DEF">
      <w:footerReference w:type="default" r:id="rId10"/>
      <w:footerReference w:type="first" r:id="rId11"/>
      <w:pgSz w:w="12240" w:h="15840" w:code="1"/>
      <w:pgMar w:top="90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93B2" w14:textId="77777777" w:rsidR="008A6107" w:rsidRDefault="008A6107">
      <w:r>
        <w:separator/>
      </w:r>
    </w:p>
  </w:endnote>
  <w:endnote w:type="continuationSeparator" w:id="0">
    <w:p w14:paraId="2DA0C31A" w14:textId="77777777" w:rsidR="008A6107" w:rsidRDefault="008A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6CF0" w14:textId="73C8213C" w:rsidR="00C90635" w:rsidRPr="00A0119C" w:rsidRDefault="00A0119C" w:rsidP="00A0119C">
    <w:pPr>
      <w:pStyle w:val="Footer"/>
      <w:rPr>
        <w:rFonts w:ascii="Arial" w:hAnsi="Arial" w:cs="Arial"/>
        <w:sz w:val="18"/>
        <w:szCs w:val="18"/>
      </w:rPr>
    </w:pPr>
    <w:r w:rsidRPr="00A0119C">
      <w:rPr>
        <w:rFonts w:ascii="Arial" w:hAnsi="Arial" w:cs="Arial"/>
        <w:sz w:val="18"/>
        <w:szCs w:val="18"/>
      </w:rPr>
      <w:t>A</w:t>
    </w:r>
    <w:r w:rsidR="003A4E0D">
      <w:rPr>
        <w:rFonts w:ascii="Arial" w:hAnsi="Arial" w:cs="Arial"/>
        <w:sz w:val="18"/>
        <w:szCs w:val="18"/>
      </w:rPr>
      <w:t>nnual Meeting Agenda 20</w:t>
    </w:r>
    <w:r w:rsidR="00D10679">
      <w:rPr>
        <w:rFonts w:ascii="Arial" w:hAnsi="Arial" w:cs="Arial"/>
        <w:sz w:val="18"/>
        <w:szCs w:val="18"/>
      </w:rPr>
      <w:t>2</w:t>
    </w:r>
    <w:r w:rsidR="004420AC">
      <w:rPr>
        <w:rFonts w:ascii="Arial" w:hAnsi="Arial" w:cs="Arial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1CE9" w14:textId="2D981F23" w:rsidR="00A0119C" w:rsidRPr="00A0119C" w:rsidRDefault="00A0119C">
    <w:pPr>
      <w:pStyle w:val="Footer"/>
      <w:rPr>
        <w:rFonts w:ascii="Arial" w:hAnsi="Arial" w:cs="Arial"/>
        <w:sz w:val="18"/>
        <w:szCs w:val="18"/>
      </w:rPr>
    </w:pPr>
    <w:r w:rsidRPr="00A0119C">
      <w:rPr>
        <w:rFonts w:ascii="Arial" w:hAnsi="Arial" w:cs="Arial"/>
        <w:sz w:val="18"/>
        <w:szCs w:val="18"/>
      </w:rPr>
      <w:t>A</w:t>
    </w:r>
    <w:r w:rsidR="003A4E0D">
      <w:rPr>
        <w:rFonts w:ascii="Arial" w:hAnsi="Arial" w:cs="Arial"/>
        <w:sz w:val="18"/>
        <w:szCs w:val="18"/>
      </w:rPr>
      <w:t>nnual Meeting Agenda 20</w:t>
    </w:r>
    <w:r w:rsidR="00D10679">
      <w:rPr>
        <w:rFonts w:ascii="Arial" w:hAnsi="Arial" w:cs="Arial"/>
        <w:sz w:val="18"/>
        <w:szCs w:val="18"/>
      </w:rPr>
      <w:t>2</w:t>
    </w:r>
    <w:r w:rsidR="00612092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4E8A" w14:textId="77777777" w:rsidR="008A6107" w:rsidRDefault="008A6107">
      <w:r>
        <w:separator/>
      </w:r>
    </w:p>
  </w:footnote>
  <w:footnote w:type="continuationSeparator" w:id="0">
    <w:p w14:paraId="448F81D5" w14:textId="77777777" w:rsidR="008A6107" w:rsidRDefault="008A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8FB"/>
    <w:multiLevelType w:val="hybridMultilevel"/>
    <w:tmpl w:val="9DB0FC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BD719B0"/>
    <w:multiLevelType w:val="multilevel"/>
    <w:tmpl w:val="82940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FC25B0F"/>
    <w:multiLevelType w:val="multilevel"/>
    <w:tmpl w:val="82940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D8"/>
    <w:rsid w:val="0000381F"/>
    <w:rsid w:val="00010412"/>
    <w:rsid w:val="00013EAE"/>
    <w:rsid w:val="00017D69"/>
    <w:rsid w:val="00020A52"/>
    <w:rsid w:val="000212CE"/>
    <w:rsid w:val="00025368"/>
    <w:rsid w:val="000312AF"/>
    <w:rsid w:val="0004117F"/>
    <w:rsid w:val="000417EB"/>
    <w:rsid w:val="00052325"/>
    <w:rsid w:val="00061A75"/>
    <w:rsid w:val="00066D48"/>
    <w:rsid w:val="00071067"/>
    <w:rsid w:val="000749D7"/>
    <w:rsid w:val="000805FA"/>
    <w:rsid w:val="00082F61"/>
    <w:rsid w:val="00085888"/>
    <w:rsid w:val="00095880"/>
    <w:rsid w:val="000A023F"/>
    <w:rsid w:val="000A1846"/>
    <w:rsid w:val="000D1296"/>
    <w:rsid w:val="000D26E7"/>
    <w:rsid w:val="000E02E2"/>
    <w:rsid w:val="000F2D5F"/>
    <w:rsid w:val="000F6708"/>
    <w:rsid w:val="000F72BA"/>
    <w:rsid w:val="000F743E"/>
    <w:rsid w:val="001033F6"/>
    <w:rsid w:val="00112440"/>
    <w:rsid w:val="00114FED"/>
    <w:rsid w:val="0011678E"/>
    <w:rsid w:val="00126F3B"/>
    <w:rsid w:val="00127E32"/>
    <w:rsid w:val="00135511"/>
    <w:rsid w:val="001362E0"/>
    <w:rsid w:val="001370DC"/>
    <w:rsid w:val="00141ED8"/>
    <w:rsid w:val="00144E46"/>
    <w:rsid w:val="00164410"/>
    <w:rsid w:val="0016699C"/>
    <w:rsid w:val="00166C39"/>
    <w:rsid w:val="00184586"/>
    <w:rsid w:val="001B5D9E"/>
    <w:rsid w:val="001C444F"/>
    <w:rsid w:val="001D4F40"/>
    <w:rsid w:val="001D723F"/>
    <w:rsid w:val="001E5090"/>
    <w:rsid w:val="001E55C8"/>
    <w:rsid w:val="001F3165"/>
    <w:rsid w:val="0020500A"/>
    <w:rsid w:val="0020746B"/>
    <w:rsid w:val="00214C5B"/>
    <w:rsid w:val="00214EBF"/>
    <w:rsid w:val="002165F6"/>
    <w:rsid w:val="00223596"/>
    <w:rsid w:val="002372C1"/>
    <w:rsid w:val="002464E4"/>
    <w:rsid w:val="00280609"/>
    <w:rsid w:val="00282CA9"/>
    <w:rsid w:val="00283178"/>
    <w:rsid w:val="00287A0E"/>
    <w:rsid w:val="002D3308"/>
    <w:rsid w:val="002E4EA0"/>
    <w:rsid w:val="002E66B1"/>
    <w:rsid w:val="002F16D9"/>
    <w:rsid w:val="002F733A"/>
    <w:rsid w:val="003053B3"/>
    <w:rsid w:val="003056D3"/>
    <w:rsid w:val="00306801"/>
    <w:rsid w:val="003314E4"/>
    <w:rsid w:val="00332505"/>
    <w:rsid w:val="00333182"/>
    <w:rsid w:val="00340AE5"/>
    <w:rsid w:val="00346750"/>
    <w:rsid w:val="0035341B"/>
    <w:rsid w:val="00353F91"/>
    <w:rsid w:val="003948A2"/>
    <w:rsid w:val="003A4E0D"/>
    <w:rsid w:val="003B7673"/>
    <w:rsid w:val="003C0F77"/>
    <w:rsid w:val="003C211B"/>
    <w:rsid w:val="003D1758"/>
    <w:rsid w:val="003D26BD"/>
    <w:rsid w:val="003E3058"/>
    <w:rsid w:val="003E3E71"/>
    <w:rsid w:val="003E7FD9"/>
    <w:rsid w:val="003F0907"/>
    <w:rsid w:val="00401F75"/>
    <w:rsid w:val="00407A56"/>
    <w:rsid w:val="00422A84"/>
    <w:rsid w:val="00435CD7"/>
    <w:rsid w:val="004420AC"/>
    <w:rsid w:val="00447405"/>
    <w:rsid w:val="00447ABB"/>
    <w:rsid w:val="00450341"/>
    <w:rsid w:val="0046032D"/>
    <w:rsid w:val="00460B75"/>
    <w:rsid w:val="00461C76"/>
    <w:rsid w:val="00462B8A"/>
    <w:rsid w:val="00463624"/>
    <w:rsid w:val="004674BD"/>
    <w:rsid w:val="00485ED5"/>
    <w:rsid w:val="0049676B"/>
    <w:rsid w:val="00497C65"/>
    <w:rsid w:val="004A242A"/>
    <w:rsid w:val="004A58A0"/>
    <w:rsid w:val="004A6EAF"/>
    <w:rsid w:val="004B5954"/>
    <w:rsid w:val="004D1ED1"/>
    <w:rsid w:val="004E205A"/>
    <w:rsid w:val="004E3765"/>
    <w:rsid w:val="004F0E29"/>
    <w:rsid w:val="004F4613"/>
    <w:rsid w:val="004F66B3"/>
    <w:rsid w:val="0050635B"/>
    <w:rsid w:val="00524BE8"/>
    <w:rsid w:val="00526A68"/>
    <w:rsid w:val="005279C5"/>
    <w:rsid w:val="00536993"/>
    <w:rsid w:val="00550344"/>
    <w:rsid w:val="00564A65"/>
    <w:rsid w:val="00566994"/>
    <w:rsid w:val="005944DB"/>
    <w:rsid w:val="005A265F"/>
    <w:rsid w:val="005B5068"/>
    <w:rsid w:val="005C6304"/>
    <w:rsid w:val="005D25AC"/>
    <w:rsid w:val="005D427F"/>
    <w:rsid w:val="005E58F6"/>
    <w:rsid w:val="005F29C9"/>
    <w:rsid w:val="005F3518"/>
    <w:rsid w:val="005F3AA4"/>
    <w:rsid w:val="005F41A3"/>
    <w:rsid w:val="005F53F2"/>
    <w:rsid w:val="00612092"/>
    <w:rsid w:val="00613490"/>
    <w:rsid w:val="00614BB4"/>
    <w:rsid w:val="00624DA9"/>
    <w:rsid w:val="00627991"/>
    <w:rsid w:val="00627B94"/>
    <w:rsid w:val="00641782"/>
    <w:rsid w:val="00641B48"/>
    <w:rsid w:val="00667AA3"/>
    <w:rsid w:val="00694BD3"/>
    <w:rsid w:val="00695A51"/>
    <w:rsid w:val="00696029"/>
    <w:rsid w:val="006A1FD7"/>
    <w:rsid w:val="006A5AAF"/>
    <w:rsid w:val="006B135B"/>
    <w:rsid w:val="006B4FEE"/>
    <w:rsid w:val="006B5D66"/>
    <w:rsid w:val="006C5D82"/>
    <w:rsid w:val="006D0988"/>
    <w:rsid w:val="006F2666"/>
    <w:rsid w:val="00704CD8"/>
    <w:rsid w:val="00717D74"/>
    <w:rsid w:val="00722087"/>
    <w:rsid w:val="0073208F"/>
    <w:rsid w:val="00732B90"/>
    <w:rsid w:val="00754EAA"/>
    <w:rsid w:val="00755B62"/>
    <w:rsid w:val="007644B9"/>
    <w:rsid w:val="00777CEF"/>
    <w:rsid w:val="007A0EC5"/>
    <w:rsid w:val="007A496A"/>
    <w:rsid w:val="007B42AE"/>
    <w:rsid w:val="007B6070"/>
    <w:rsid w:val="007C2191"/>
    <w:rsid w:val="007E468A"/>
    <w:rsid w:val="007F7315"/>
    <w:rsid w:val="00801A26"/>
    <w:rsid w:val="008027DD"/>
    <w:rsid w:val="00821F91"/>
    <w:rsid w:val="00831C68"/>
    <w:rsid w:val="00835EDC"/>
    <w:rsid w:val="008449D7"/>
    <w:rsid w:val="00851398"/>
    <w:rsid w:val="00876058"/>
    <w:rsid w:val="008761F1"/>
    <w:rsid w:val="00876300"/>
    <w:rsid w:val="008819AE"/>
    <w:rsid w:val="00882CA0"/>
    <w:rsid w:val="008870EA"/>
    <w:rsid w:val="0089077C"/>
    <w:rsid w:val="00892888"/>
    <w:rsid w:val="008950DD"/>
    <w:rsid w:val="008967C5"/>
    <w:rsid w:val="008A280B"/>
    <w:rsid w:val="008A6107"/>
    <w:rsid w:val="008B09F7"/>
    <w:rsid w:val="008B5FC8"/>
    <w:rsid w:val="008C1A68"/>
    <w:rsid w:val="008F7E15"/>
    <w:rsid w:val="00901439"/>
    <w:rsid w:val="00902028"/>
    <w:rsid w:val="00902BA7"/>
    <w:rsid w:val="009242FF"/>
    <w:rsid w:val="00926DFF"/>
    <w:rsid w:val="00935472"/>
    <w:rsid w:val="00951AC4"/>
    <w:rsid w:val="00980403"/>
    <w:rsid w:val="00980DDC"/>
    <w:rsid w:val="00986059"/>
    <w:rsid w:val="00990314"/>
    <w:rsid w:val="0099101B"/>
    <w:rsid w:val="009A0C7A"/>
    <w:rsid w:val="009A64B4"/>
    <w:rsid w:val="009B3DC7"/>
    <w:rsid w:val="009C723E"/>
    <w:rsid w:val="009D429C"/>
    <w:rsid w:val="009D49BC"/>
    <w:rsid w:val="009E1B02"/>
    <w:rsid w:val="009E354E"/>
    <w:rsid w:val="009F226E"/>
    <w:rsid w:val="009F3A55"/>
    <w:rsid w:val="009F56D1"/>
    <w:rsid w:val="00A000EF"/>
    <w:rsid w:val="00A0119C"/>
    <w:rsid w:val="00A1782F"/>
    <w:rsid w:val="00A25A77"/>
    <w:rsid w:val="00A2733F"/>
    <w:rsid w:val="00A27F20"/>
    <w:rsid w:val="00A33F7E"/>
    <w:rsid w:val="00A41255"/>
    <w:rsid w:val="00A478E0"/>
    <w:rsid w:val="00A51710"/>
    <w:rsid w:val="00A53261"/>
    <w:rsid w:val="00A579EE"/>
    <w:rsid w:val="00A6117A"/>
    <w:rsid w:val="00A61E91"/>
    <w:rsid w:val="00A64614"/>
    <w:rsid w:val="00A734F9"/>
    <w:rsid w:val="00A7447D"/>
    <w:rsid w:val="00A75E96"/>
    <w:rsid w:val="00A814FF"/>
    <w:rsid w:val="00A838E5"/>
    <w:rsid w:val="00A86DDC"/>
    <w:rsid w:val="00A9463C"/>
    <w:rsid w:val="00AB7EAC"/>
    <w:rsid w:val="00AC5607"/>
    <w:rsid w:val="00AD351E"/>
    <w:rsid w:val="00AD4959"/>
    <w:rsid w:val="00AE30AD"/>
    <w:rsid w:val="00AF0B79"/>
    <w:rsid w:val="00B15C19"/>
    <w:rsid w:val="00B35FA1"/>
    <w:rsid w:val="00B61A5C"/>
    <w:rsid w:val="00B62B19"/>
    <w:rsid w:val="00B64C73"/>
    <w:rsid w:val="00BA017F"/>
    <w:rsid w:val="00BA5387"/>
    <w:rsid w:val="00BB01E9"/>
    <w:rsid w:val="00BB6F50"/>
    <w:rsid w:val="00BB7913"/>
    <w:rsid w:val="00BC4CD0"/>
    <w:rsid w:val="00BC5911"/>
    <w:rsid w:val="00BF20AE"/>
    <w:rsid w:val="00C22454"/>
    <w:rsid w:val="00C246E9"/>
    <w:rsid w:val="00C25E9F"/>
    <w:rsid w:val="00C26254"/>
    <w:rsid w:val="00C31319"/>
    <w:rsid w:val="00C35E07"/>
    <w:rsid w:val="00C37017"/>
    <w:rsid w:val="00C40192"/>
    <w:rsid w:val="00C406F7"/>
    <w:rsid w:val="00C41B87"/>
    <w:rsid w:val="00C469A6"/>
    <w:rsid w:val="00C46E66"/>
    <w:rsid w:val="00C52BB5"/>
    <w:rsid w:val="00C6335F"/>
    <w:rsid w:val="00C72A2A"/>
    <w:rsid w:val="00C74B3E"/>
    <w:rsid w:val="00C855A8"/>
    <w:rsid w:val="00C858C2"/>
    <w:rsid w:val="00C872B2"/>
    <w:rsid w:val="00C90635"/>
    <w:rsid w:val="00C91714"/>
    <w:rsid w:val="00C919B1"/>
    <w:rsid w:val="00C9317E"/>
    <w:rsid w:val="00C942B2"/>
    <w:rsid w:val="00CA265B"/>
    <w:rsid w:val="00CA5D13"/>
    <w:rsid w:val="00CB6327"/>
    <w:rsid w:val="00CB7C48"/>
    <w:rsid w:val="00CC173A"/>
    <w:rsid w:val="00CC1D9D"/>
    <w:rsid w:val="00CC7889"/>
    <w:rsid w:val="00CC7D5C"/>
    <w:rsid w:val="00CE1A11"/>
    <w:rsid w:val="00CE3B40"/>
    <w:rsid w:val="00CE6DEF"/>
    <w:rsid w:val="00D000CC"/>
    <w:rsid w:val="00D10679"/>
    <w:rsid w:val="00D1442B"/>
    <w:rsid w:val="00D20A9E"/>
    <w:rsid w:val="00D23223"/>
    <w:rsid w:val="00D33A43"/>
    <w:rsid w:val="00D3537C"/>
    <w:rsid w:val="00D36F03"/>
    <w:rsid w:val="00D43294"/>
    <w:rsid w:val="00D5204D"/>
    <w:rsid w:val="00D53281"/>
    <w:rsid w:val="00D53A46"/>
    <w:rsid w:val="00D80999"/>
    <w:rsid w:val="00DA0684"/>
    <w:rsid w:val="00DB7628"/>
    <w:rsid w:val="00DC0A26"/>
    <w:rsid w:val="00DC1395"/>
    <w:rsid w:val="00DC3BB5"/>
    <w:rsid w:val="00DD4910"/>
    <w:rsid w:val="00DE5A28"/>
    <w:rsid w:val="00DE6E8F"/>
    <w:rsid w:val="00DE7ED5"/>
    <w:rsid w:val="00DF6214"/>
    <w:rsid w:val="00E03CA5"/>
    <w:rsid w:val="00E11677"/>
    <w:rsid w:val="00E20AD3"/>
    <w:rsid w:val="00E2192D"/>
    <w:rsid w:val="00E330DE"/>
    <w:rsid w:val="00E44796"/>
    <w:rsid w:val="00E453E8"/>
    <w:rsid w:val="00E52065"/>
    <w:rsid w:val="00E54E25"/>
    <w:rsid w:val="00E634FA"/>
    <w:rsid w:val="00E63C42"/>
    <w:rsid w:val="00E778FA"/>
    <w:rsid w:val="00E95B95"/>
    <w:rsid w:val="00EA1265"/>
    <w:rsid w:val="00EA7087"/>
    <w:rsid w:val="00EB2E5C"/>
    <w:rsid w:val="00EC4D2D"/>
    <w:rsid w:val="00ED42CB"/>
    <w:rsid w:val="00F0111A"/>
    <w:rsid w:val="00F07077"/>
    <w:rsid w:val="00F133C1"/>
    <w:rsid w:val="00F1440A"/>
    <w:rsid w:val="00F179E9"/>
    <w:rsid w:val="00F22F1A"/>
    <w:rsid w:val="00F23D74"/>
    <w:rsid w:val="00F33C80"/>
    <w:rsid w:val="00F36FCB"/>
    <w:rsid w:val="00F37092"/>
    <w:rsid w:val="00F3718E"/>
    <w:rsid w:val="00F45D6C"/>
    <w:rsid w:val="00F46044"/>
    <w:rsid w:val="00F649E3"/>
    <w:rsid w:val="00F6581C"/>
    <w:rsid w:val="00F718D7"/>
    <w:rsid w:val="00F825C8"/>
    <w:rsid w:val="00F872F6"/>
    <w:rsid w:val="00F954E6"/>
    <w:rsid w:val="00FB05D6"/>
    <w:rsid w:val="00FB108F"/>
    <w:rsid w:val="00FC0F8A"/>
    <w:rsid w:val="00FC6AF9"/>
    <w:rsid w:val="00FD21D7"/>
    <w:rsid w:val="00FE0A68"/>
    <w:rsid w:val="00FF0959"/>
    <w:rsid w:val="00FF46F0"/>
    <w:rsid w:val="00FF4B99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068A89A"/>
  <w15:chartTrackingRefBased/>
  <w15:docId w15:val="{74DDF629-EA29-4CC8-8009-ED86B25E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KathyRhinehart">
    <w:name w:val="Kathy Rhinehart"/>
    <w:semiHidden/>
    <w:rsid w:val="00407A56"/>
    <w:rPr>
      <w:rFonts w:ascii="Comic Sans MS" w:hAnsi="Comic Sans MS" w:hint="default"/>
      <w:b w:val="0"/>
      <w:bCs w:val="0"/>
      <w:i w:val="0"/>
      <w:iCs w:val="0"/>
      <w:color w:val="0000FF"/>
      <w:sz w:val="22"/>
      <w:szCs w:val="22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00CC"/>
    <w:rPr>
      <w:color w:val="0000FF"/>
      <w:u w:val="single"/>
    </w:rPr>
  </w:style>
  <w:style w:type="character" w:customStyle="1" w:styleId="PlainTextChar">
    <w:name w:val="Plain Text Char"/>
    <w:link w:val="PlainText"/>
    <w:rsid w:val="00C4019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6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354A612FC246AB2F8C25063A8154" ma:contentTypeVersion="11" ma:contentTypeDescription="Create a new document." ma:contentTypeScope="" ma:versionID="c5a452669541f66cf936717c0c048103">
  <xsd:schema xmlns:xsd="http://www.w3.org/2001/XMLSchema" xmlns:xs="http://www.w3.org/2001/XMLSchema" xmlns:p="http://schemas.microsoft.com/office/2006/metadata/properties" xmlns:ns2="ce900c31-8acf-45ac-9366-402977fdf355" xmlns:ns3="326aeba8-7ce2-4fc8-ae25-3a9100ed1a6d" targetNamespace="http://schemas.microsoft.com/office/2006/metadata/properties" ma:root="true" ma:fieldsID="c59009c7e5935253c9a48e59ab07548d" ns2:_="" ns3:_="">
    <xsd:import namespace="ce900c31-8acf-45ac-9366-402977fdf355"/>
    <xsd:import namespace="326aeba8-7ce2-4fc8-ae25-3a9100ed1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0c31-8acf-45ac-9366-402977fd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eba8-7ce2-4fc8-ae25-3a9100ed1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4CD19-9C03-4CB7-B5E8-EF17745B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00c31-8acf-45ac-9366-402977fdf355"/>
    <ds:schemaRef ds:uri="326aeba8-7ce2-4fc8-ae25-3a9100ed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BFEB9-3727-4DF9-A306-9B4298378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7562-BD2F-4913-B1AB-D084AA09D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TUCSON - PARISH DIRECTOR MANUAL</vt:lpstr>
    </vt:vector>
  </TitlesOfParts>
  <Company>Diocese of Tucson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TUCSON - PARISH DIRECTOR MANUAL</dc:title>
  <dc:subject/>
  <dc:creator>Kathy Rhinehart</dc:creator>
  <cp:keywords/>
  <cp:lastModifiedBy>Chris Barrios</cp:lastModifiedBy>
  <cp:revision>4</cp:revision>
  <cp:lastPrinted>2019-07-11T17:38:00Z</cp:lastPrinted>
  <dcterms:created xsi:type="dcterms:W3CDTF">2021-08-04T18:27:00Z</dcterms:created>
  <dcterms:modified xsi:type="dcterms:W3CDTF">2021-08-04T19:15:00Z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0x010100152A354A612FC246AB2F8C25063A8154</vt:lpwstr>
  </property>
</Properties>
</file>